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6A" w:rsidRPr="004C476A" w:rsidRDefault="004C476A" w:rsidP="004C476A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6A" w:rsidRDefault="004C476A" w:rsidP="004C476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:rsidR="004C476A" w:rsidRDefault="004C476A" w:rsidP="004C476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:rsidR="00DC622E" w:rsidRPr="00E738DF" w:rsidRDefault="00DC622E" w:rsidP="00BC57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7"/>
        <w:gridCol w:w="2223"/>
        <w:gridCol w:w="3467"/>
      </w:tblGrid>
      <w:tr w:rsidR="00BC57BD" w:rsidRPr="00761C10" w:rsidTr="006C42D7">
        <w:trPr>
          <w:trHeight w:val="711"/>
        </w:trPr>
        <w:tc>
          <w:tcPr>
            <w:tcW w:w="3717" w:type="dxa"/>
          </w:tcPr>
          <w:p w:rsidR="00BC57BD" w:rsidRPr="00E738DF" w:rsidRDefault="00077F50" w:rsidP="00E134D9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DC622E"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4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13 </w:t>
            </w:r>
            <w:r w:rsidR="003A0E18"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Pr="00E738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134D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223" w:type="dxa"/>
          </w:tcPr>
          <w:p w:rsidR="00BC57BD" w:rsidRPr="00E738DF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  <w:tc>
          <w:tcPr>
            <w:tcW w:w="3467" w:type="dxa"/>
          </w:tcPr>
          <w:p w:rsidR="00BC57BD" w:rsidRPr="00761C10" w:rsidRDefault="00761C10" w:rsidP="00761C10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</w:t>
            </w:r>
            <w:r w:rsidR="00BC57BD"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</w:t>
            </w:r>
          </w:p>
          <w:p w:rsidR="00BC57BD" w:rsidRPr="00761C10" w:rsidRDefault="00BC57BD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ул. Гагарина, </w:t>
            </w:r>
            <w:r w:rsid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д.</w:t>
            </w:r>
            <w:r w:rsidRP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  <w:r w:rsidR="00761C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строен.1</w:t>
            </w:r>
          </w:p>
        </w:tc>
      </w:tr>
    </w:tbl>
    <w:p w:rsidR="00BC57BD" w:rsidRPr="00E738DF" w:rsidRDefault="00BC57BD" w:rsidP="00BC57B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</w:t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E738DF">
        <w:rPr>
          <w:rFonts w:ascii="Arial" w:eastAsia="Calibri" w:hAnsi="Arial" w:cs="Arial"/>
          <w:b/>
          <w:sz w:val="24"/>
          <w:szCs w:val="24"/>
          <w:lang w:eastAsia="ru-RU"/>
        </w:rPr>
        <w:tab/>
        <w:t xml:space="preserve"> </w:t>
      </w:r>
    </w:p>
    <w:p w:rsidR="00D857D0" w:rsidRDefault="00BC57BD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38D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FF4DA5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 w:rsidRPr="00E738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отчетах председателей</w:t>
      </w:r>
      <w:r w:rsidR="00761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постоянных депутатских комиссий</w:t>
      </w:r>
    </w:p>
    <w:p w:rsidR="00D857D0" w:rsidRDefault="00FF4DA5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Думы Верхнекетского района</w:t>
      </w:r>
      <w:r w:rsidR="00761C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работе </w:t>
      </w:r>
      <w:r w:rsidR="00D857D0">
        <w:rPr>
          <w:rFonts w:ascii="Arial" w:eastAsia="Times New Roman" w:hAnsi="Arial" w:cs="Arial"/>
          <w:b/>
          <w:sz w:val="24"/>
          <w:szCs w:val="24"/>
          <w:lang w:eastAsia="ru-RU"/>
        </w:rPr>
        <w:t>постоянных депутатских</w:t>
      </w:r>
    </w:p>
    <w:p w:rsidR="00FF4DA5" w:rsidRDefault="00D857D0" w:rsidP="00761C1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комиссий</w:t>
      </w:r>
      <w:r w:rsidR="00E134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2023</w:t>
      </w:r>
      <w:r w:rsidR="00FF4D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C22E93" w:rsidRDefault="00C22E93" w:rsidP="00FF4DA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4DA5" w:rsidRPr="00DC622E" w:rsidRDefault="00FF4DA5" w:rsidP="00FF4DA5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22E93" w:rsidRPr="0051383A" w:rsidRDefault="00D857D0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383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с </w:t>
      </w:r>
      <w:r w:rsidRPr="0051383A">
        <w:rPr>
          <w:rFonts w:ascii="Arial" w:hAnsi="Arial" w:cs="Arial"/>
          <w:sz w:val="24"/>
          <w:szCs w:val="24"/>
          <w:lang w:eastAsia="ru-RU"/>
        </w:rPr>
        <w:t>Регламентом Думы Верхнекетского района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, утверждённым</w:t>
      </w:r>
      <w:r w:rsidRPr="0051383A">
        <w:rPr>
          <w:rFonts w:ascii="Arial" w:hAnsi="Arial" w:cs="Arial"/>
          <w:sz w:val="24"/>
          <w:szCs w:val="24"/>
          <w:lang w:eastAsia="ru-RU"/>
        </w:rPr>
        <w:t xml:space="preserve"> решением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 xml:space="preserve"> Думы Верхнекетского района</w:t>
      </w:r>
      <w:r w:rsidRPr="0051383A">
        <w:rPr>
          <w:rFonts w:ascii="Arial" w:hAnsi="Arial" w:cs="Arial"/>
          <w:sz w:val="24"/>
          <w:szCs w:val="24"/>
          <w:lang w:eastAsia="ru-RU"/>
        </w:rPr>
        <w:t xml:space="preserve"> от 29.09.20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16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383A">
        <w:rPr>
          <w:rFonts w:ascii="Arial" w:hAnsi="Arial" w:cs="Arial"/>
          <w:sz w:val="24"/>
          <w:szCs w:val="24"/>
          <w:lang w:eastAsia="ru-RU"/>
        </w:rPr>
        <w:t>№</w:t>
      </w:r>
      <w:r w:rsidR="0051383A" w:rsidRPr="0051383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509C" w:rsidRPr="0051383A">
        <w:rPr>
          <w:rFonts w:ascii="Arial" w:hAnsi="Arial" w:cs="Arial"/>
          <w:sz w:val="24"/>
          <w:szCs w:val="24"/>
          <w:lang w:eastAsia="ru-RU"/>
        </w:rPr>
        <w:t>51</w:t>
      </w:r>
      <w:r w:rsidRPr="0051383A">
        <w:rPr>
          <w:rFonts w:ascii="Arial" w:hAnsi="Arial" w:cs="Arial"/>
          <w:sz w:val="24"/>
          <w:szCs w:val="24"/>
          <w:lang w:eastAsia="ru-RU"/>
        </w:rPr>
        <w:t>,</w:t>
      </w:r>
      <w:r w:rsidR="00687720" w:rsidRPr="005138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83A" w:rsidRPr="0051383A">
        <w:rPr>
          <w:rFonts w:ascii="Arial" w:eastAsia="Calibri" w:hAnsi="Arial" w:cs="Arial"/>
          <w:sz w:val="24"/>
          <w:szCs w:val="24"/>
          <w:lang w:eastAsia="ru-RU"/>
        </w:rPr>
        <w:t xml:space="preserve">Дума </w:t>
      </w:r>
      <w:r w:rsidR="00BC57BD" w:rsidRPr="0051383A">
        <w:rPr>
          <w:rFonts w:ascii="Arial" w:eastAsia="Calibri" w:hAnsi="Arial" w:cs="Arial"/>
          <w:sz w:val="24"/>
          <w:szCs w:val="24"/>
          <w:lang w:eastAsia="ru-RU"/>
        </w:rPr>
        <w:t>Верхнекетского района</w:t>
      </w:r>
      <w:r w:rsidR="009C509C" w:rsidRPr="0051383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C57BD" w:rsidRPr="0051383A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9C509C" w:rsidRPr="0051383A" w:rsidRDefault="009C509C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B4535" w:rsidRPr="0051383A" w:rsidRDefault="009C509C" w:rsidP="00FF4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383A">
        <w:rPr>
          <w:rFonts w:ascii="Arial" w:eastAsia="Calibri" w:hAnsi="Arial" w:cs="Arial"/>
          <w:sz w:val="24"/>
          <w:szCs w:val="24"/>
        </w:rPr>
        <w:t>1.</w:t>
      </w:r>
      <w:r w:rsidR="00B54DAE" w:rsidRPr="0051383A">
        <w:rPr>
          <w:rFonts w:ascii="Arial" w:eastAsia="Calibri" w:hAnsi="Arial" w:cs="Arial"/>
          <w:sz w:val="24"/>
          <w:szCs w:val="24"/>
        </w:rPr>
        <w:t>О</w:t>
      </w:r>
      <w:r w:rsidR="00FF4DA5" w:rsidRPr="0051383A">
        <w:rPr>
          <w:rFonts w:ascii="Arial" w:eastAsia="Calibri" w:hAnsi="Arial" w:cs="Arial"/>
          <w:sz w:val="24"/>
          <w:szCs w:val="24"/>
        </w:rPr>
        <w:t>тчет</w:t>
      </w:r>
      <w:r w:rsidR="00D857D0" w:rsidRPr="0051383A">
        <w:rPr>
          <w:rFonts w:ascii="Arial" w:eastAsia="Calibri" w:hAnsi="Arial" w:cs="Arial"/>
          <w:sz w:val="24"/>
          <w:szCs w:val="24"/>
        </w:rPr>
        <w:t xml:space="preserve">ы </w:t>
      </w:r>
      <w:r w:rsidR="00D857D0" w:rsidRPr="0051383A">
        <w:rPr>
          <w:rFonts w:ascii="Arial" w:eastAsia="Calibri" w:hAnsi="Arial" w:cs="Arial"/>
          <w:sz w:val="24"/>
          <w:szCs w:val="24"/>
          <w:lang w:eastAsia="ru-RU"/>
        </w:rPr>
        <w:t>председателей постоянных депутатских комиссий Думы Верхнекетского района о работе постоянных депутатских комиссий в 202</w:t>
      </w:r>
      <w:r w:rsidR="00E134D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857D0" w:rsidRPr="0051383A">
        <w:rPr>
          <w:rFonts w:ascii="Arial" w:eastAsia="Calibri" w:hAnsi="Arial" w:cs="Arial"/>
          <w:sz w:val="24"/>
          <w:szCs w:val="24"/>
          <w:lang w:eastAsia="ru-RU"/>
        </w:rPr>
        <w:t xml:space="preserve"> году</w:t>
      </w:r>
      <w:r w:rsidR="00D857D0" w:rsidRPr="0051383A">
        <w:rPr>
          <w:rFonts w:ascii="Arial" w:eastAsia="Calibri" w:hAnsi="Arial" w:cs="Arial"/>
          <w:sz w:val="24"/>
          <w:szCs w:val="24"/>
        </w:rPr>
        <w:t xml:space="preserve"> </w:t>
      </w:r>
      <w:r w:rsidR="00B54DAE" w:rsidRPr="0051383A">
        <w:rPr>
          <w:rFonts w:ascii="Arial" w:eastAsia="Calibri" w:hAnsi="Arial" w:cs="Arial"/>
          <w:sz w:val="24"/>
          <w:szCs w:val="24"/>
        </w:rPr>
        <w:t>утвердить</w:t>
      </w:r>
      <w:r w:rsidR="00D857D0" w:rsidRPr="0051383A">
        <w:rPr>
          <w:rFonts w:ascii="Arial" w:eastAsia="Calibri" w:hAnsi="Arial" w:cs="Arial"/>
          <w:sz w:val="24"/>
          <w:szCs w:val="24"/>
        </w:rPr>
        <w:t>.</w:t>
      </w:r>
    </w:p>
    <w:p w:rsidR="009C509C" w:rsidRPr="0051383A" w:rsidRDefault="009C509C" w:rsidP="009C50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1383A">
        <w:rPr>
          <w:rFonts w:ascii="Arial" w:eastAsia="Calibri" w:hAnsi="Arial" w:cs="Arial"/>
          <w:sz w:val="24"/>
          <w:szCs w:val="24"/>
        </w:rPr>
        <w:t>2.Настоящее решение вступает в силу со дня его подписания.</w:t>
      </w:r>
    </w:p>
    <w:p w:rsidR="009C509C" w:rsidRPr="0051383A" w:rsidRDefault="009C509C" w:rsidP="009C50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4632"/>
      </w:tblGrid>
      <w:tr w:rsidR="0051383A" w:rsidRPr="0051383A" w:rsidTr="0073408A">
        <w:trPr>
          <w:trHeight w:val="282"/>
        </w:trPr>
        <w:tc>
          <w:tcPr>
            <w:tcW w:w="9356" w:type="dxa"/>
          </w:tcPr>
          <w:p w:rsidR="009C509C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Default="00761C10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Pr="0051383A" w:rsidRDefault="00761C10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761C10" w:rsidRDefault="009C509C" w:rsidP="00761C10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C509C" w:rsidRPr="0051383A" w:rsidRDefault="00761C10" w:rsidP="00761C10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ерхнекетского района   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Е.А.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9C509C" w:rsidRPr="0051383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Парамонова                                  </w:t>
            </w: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9C509C" w:rsidRPr="0051383A" w:rsidRDefault="009C509C" w:rsidP="009C509C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9C509C" w:rsidRPr="0051383A" w:rsidRDefault="009C509C" w:rsidP="009C509C">
            <w:pPr>
              <w:spacing w:after="0" w:line="240" w:lineRule="auto"/>
              <w:ind w:left="3812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5138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9C509C" w:rsidRPr="0051383A" w:rsidRDefault="009C509C" w:rsidP="009C509C">
            <w:pPr>
              <w:ind w:left="3812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22E93" w:rsidRPr="00BC57BD" w:rsidRDefault="00C22E93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C22E93" w:rsidRDefault="00C22E93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Default="00997945" w:rsidP="009C509C">
      <w:pPr>
        <w:spacing w:after="0" w:line="240" w:lineRule="exact"/>
        <w:jc w:val="both"/>
      </w:pP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</w:t>
      </w: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 работе постоянных депутатских </w:t>
      </w:r>
      <w:r w:rsidR="004809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комиссий в  2023</w:t>
      </w:r>
      <w:r w:rsidRPr="009979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997945" w:rsidRPr="00997945" w:rsidRDefault="00997945" w:rsidP="009979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В соответствии с Регламентом Думы Верхнекетского района решением от 29.09.2020 года №85 сформированы три постоянные депутатские комиссии Думы Верхнекетского района шестого созыва и утверждены их наименования: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-  бюджетно-финансовая (председатель Парамонова Е.А.);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-  по экономической политике (председатель Барабаш Д.Ф.);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ab/>
        <w:t>-  по социальной политике (председатель Березкина М.Л.).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Решением Думы Верхнекетского района от 29.09.2020 года №87 утвержден   списочный состав постоянных депутатских комиссий Думы Верхнекетского района шестого созыва.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Свою деятельность постоянные депутатские комиссии осуществляли в соответствии с Положение, утвержденным решением Думы Верхнекетского района от 28.12.2005 №96.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Бюджетно-финансовая комиссия 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В соответствии с ут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вержденным планом работы на 2023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 проведено 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9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заседания бюджетно-финансовой комиссии по вопросам:</w:t>
      </w:r>
    </w:p>
    <w:p w:rsidR="00997945" w:rsidRDefault="00997945" w:rsidP="009979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480926">
        <w:rPr>
          <w:rFonts w:ascii="Arial" w:hAnsi="Arial" w:cs="Arial"/>
          <w:bCs/>
          <w:sz w:val="24"/>
          <w:szCs w:val="24"/>
        </w:rPr>
        <w:t xml:space="preserve"> утверждение примерно</w:t>
      </w:r>
      <w:r w:rsidR="00480926" w:rsidRPr="00480926">
        <w:rPr>
          <w:rFonts w:ascii="Arial" w:hAnsi="Arial" w:cs="Arial"/>
          <w:bCs/>
          <w:sz w:val="24"/>
          <w:szCs w:val="24"/>
        </w:rPr>
        <w:t>го плана работы комиссии на 2024</w:t>
      </w:r>
      <w:r w:rsidRPr="00480926">
        <w:rPr>
          <w:rFonts w:ascii="Arial" w:hAnsi="Arial" w:cs="Arial"/>
          <w:bCs/>
          <w:sz w:val="24"/>
          <w:szCs w:val="24"/>
        </w:rPr>
        <w:t xml:space="preserve"> год;</w:t>
      </w:r>
    </w:p>
    <w:p w:rsidR="00480926" w:rsidRPr="00480926" w:rsidRDefault="00480926" w:rsidP="0099794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7945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-внесение изменений в решение Думы Верхнекетского района «О местном бюджете муниципального образования Верхнекетск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ий район Томской области на 2023 год и на плановые периоды 2024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202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годов;</w:t>
      </w:r>
    </w:p>
    <w:p w:rsidR="00480926" w:rsidRPr="00480926" w:rsidRDefault="00480926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Default="00997945" w:rsidP="0099794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- утверждение отчёта об исполнении местного бюджета муниципального образования Верхнекетский район Томской области за 202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год;</w:t>
      </w:r>
    </w:p>
    <w:p w:rsidR="00480926" w:rsidRPr="00480926" w:rsidRDefault="00480926" w:rsidP="00997945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Default="00997945" w:rsidP="00480926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-утверждение отчёта Главы Верхнекетского района о результатах своей</w:t>
      </w:r>
      <w:r w:rsid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деятельности, деятельности Администрации Верхнекетского района и иных подведомственных   ему органов местного самоуправления Верхнекетского района по итогам работы в 202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2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году;</w:t>
      </w:r>
    </w:p>
    <w:p w:rsidR="00480926" w:rsidRPr="00480926" w:rsidRDefault="00480926" w:rsidP="00997945">
      <w:pPr>
        <w:tabs>
          <w:tab w:val="left" w:pos="2865"/>
        </w:tabs>
        <w:spacing w:after="0" w:line="240" w:lineRule="auto"/>
        <w:ind w:left="-76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widowControl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480926">
        <w:rPr>
          <w:rFonts w:ascii="Arial" w:eastAsia="Calibri" w:hAnsi="Arial" w:cs="Arial"/>
          <w:bCs/>
          <w:sz w:val="24"/>
          <w:szCs w:val="24"/>
          <w:lang w:eastAsia="ru-RU"/>
        </w:rPr>
        <w:t>проект местного бюджета муниципального образования Верхнекетский район Томской области на 202</w:t>
      </w:r>
      <w:r w:rsidR="00480926" w:rsidRPr="00480926">
        <w:rPr>
          <w:rFonts w:ascii="Arial" w:eastAsia="Calibri" w:hAnsi="Arial" w:cs="Arial"/>
          <w:bCs/>
          <w:sz w:val="24"/>
          <w:szCs w:val="24"/>
          <w:lang w:eastAsia="ru-RU"/>
        </w:rPr>
        <w:t>4</w:t>
      </w:r>
      <w:r w:rsidRPr="00480926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 и на плановый период 202</w:t>
      </w:r>
      <w:r w:rsidR="00480926" w:rsidRPr="00480926">
        <w:rPr>
          <w:rFonts w:ascii="Arial" w:eastAsia="Calibri" w:hAnsi="Arial" w:cs="Arial"/>
          <w:bCs/>
          <w:sz w:val="24"/>
          <w:szCs w:val="24"/>
          <w:lang w:eastAsia="ru-RU"/>
        </w:rPr>
        <w:t>5</w:t>
      </w:r>
      <w:r w:rsidRPr="00480926">
        <w:rPr>
          <w:rFonts w:ascii="Arial" w:eastAsia="Calibri" w:hAnsi="Arial" w:cs="Arial"/>
          <w:bCs/>
          <w:sz w:val="24"/>
          <w:szCs w:val="24"/>
          <w:lang w:eastAsia="ru-RU"/>
        </w:rPr>
        <w:t xml:space="preserve"> и 202</w:t>
      </w:r>
      <w:r w:rsidR="00480926" w:rsidRPr="00480926">
        <w:rPr>
          <w:rFonts w:ascii="Arial" w:eastAsia="Calibri" w:hAnsi="Arial" w:cs="Arial"/>
          <w:bCs/>
          <w:sz w:val="24"/>
          <w:szCs w:val="24"/>
          <w:lang w:eastAsia="ru-RU"/>
        </w:rPr>
        <w:t>6</w:t>
      </w:r>
      <w:r w:rsidRPr="00480926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годов.</w:t>
      </w:r>
    </w:p>
    <w:p w:rsidR="00997945" w:rsidRPr="00480926" w:rsidRDefault="00997945" w:rsidP="00997945">
      <w:pPr>
        <w:tabs>
          <w:tab w:val="left" w:pos="2865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80926">
        <w:rPr>
          <w:rFonts w:ascii="Arial" w:eastAsia="Calibri" w:hAnsi="Arial" w:cs="Arial"/>
          <w:sz w:val="24"/>
          <w:szCs w:val="24"/>
        </w:rPr>
        <w:t>По результатам заседаний бюджетно-финансовой комиссии рекомендованы проекты решений к рассмотрению на очередных заседаниях Думы Верхнекетского района, отчеты руководителей приняты к сведению.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Комиссия по экономической политике 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 xml:space="preserve">Комиссия по социальной политике 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В 202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году проведено 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 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совместных заседания комиссий по экономической политике и </w:t>
      </w:r>
      <w:r w:rsidR="00480926"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социальной политике, по вопросу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:</w:t>
      </w:r>
      <w:bookmarkStart w:id="1" w:name="_Hlk95817365"/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80926" w:rsidRPr="00480926" w:rsidRDefault="00480926" w:rsidP="00480926">
      <w:pPr>
        <w:tabs>
          <w:tab w:val="left" w:pos="-2552"/>
          <w:tab w:val="left" w:pos="0"/>
        </w:tabs>
        <w:spacing w:after="0" w:line="240" w:lineRule="auto"/>
        <w:ind w:right="11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0926">
        <w:rPr>
          <w:rFonts w:ascii="Arial" w:hAnsi="Arial" w:cs="Arial"/>
          <w:sz w:val="24"/>
          <w:szCs w:val="24"/>
        </w:rPr>
        <w:t xml:space="preserve">Об информации о ходе реализации </w:t>
      </w:r>
      <w:r w:rsidRPr="00480926">
        <w:rPr>
          <w:rFonts w:ascii="Arial" w:hAnsi="Arial" w:cs="Arial"/>
          <w:bCs/>
          <w:sz w:val="24"/>
          <w:szCs w:val="24"/>
        </w:rPr>
        <w:t>муниципальной программы «Улучшение инвестиционного климата, развитие промышленного комплекса, малого и среднего предпринимательства на территорий Верхнекетского района до 2023 года»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7945" w:rsidRPr="00480926" w:rsidRDefault="00480926" w:rsidP="00997945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Проект решения рекомендован</w:t>
      </w:r>
      <w:r w:rsidR="00997945" w:rsidRPr="00480926">
        <w:rPr>
          <w:rFonts w:ascii="Arial" w:eastAsia="Calibri" w:hAnsi="Arial" w:cs="Arial"/>
          <w:sz w:val="24"/>
          <w:szCs w:val="24"/>
        </w:rPr>
        <w:t xml:space="preserve"> к рассмотрению на очередных заседаниях Думы Верхнекетского района.</w:t>
      </w:r>
    </w:p>
    <w:p w:rsidR="00997945" w:rsidRPr="00480926" w:rsidRDefault="00997945" w:rsidP="00997945">
      <w:pPr>
        <w:tabs>
          <w:tab w:val="left" w:pos="851"/>
          <w:tab w:val="left" w:pos="993"/>
          <w:tab w:val="left" w:pos="286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1"/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Члены комиссии в 202</w:t>
      </w:r>
      <w:r w:rsid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году принимали участие в заседаниях межведомственной комиссии по оказанию государственной социальной помощи на основании социального контракта. </w:t>
      </w:r>
    </w:p>
    <w:p w:rsidR="00997945" w:rsidRPr="00480926" w:rsidRDefault="00997945" w:rsidP="0099794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>Считаю, что для эффективного решения социальных</w:t>
      </w:r>
      <w:r w:rsid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экономических вопросов в 2024</w:t>
      </w:r>
      <w:r w:rsidRPr="0048092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году необходимо продолжить практику проведения совместных заседаний комиссии.</w:t>
      </w:r>
    </w:p>
    <w:p w:rsidR="00997945" w:rsidRPr="00997945" w:rsidRDefault="00997945" w:rsidP="00997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7945" w:rsidRPr="00997945" w:rsidRDefault="00997945" w:rsidP="00997945">
      <w:pPr>
        <w:spacing w:after="20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97945" w:rsidRDefault="00997945" w:rsidP="009C509C">
      <w:pPr>
        <w:spacing w:after="0" w:line="240" w:lineRule="exact"/>
        <w:jc w:val="both"/>
      </w:pPr>
    </w:p>
    <w:sectPr w:rsidR="00997945" w:rsidSect="006450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EF" w:rsidRDefault="001A04EF" w:rsidP="008C35E8">
      <w:pPr>
        <w:spacing w:after="0" w:line="240" w:lineRule="auto"/>
      </w:pPr>
      <w:r>
        <w:separator/>
      </w:r>
    </w:p>
  </w:endnote>
  <w:endnote w:type="continuationSeparator" w:id="0">
    <w:p w:rsidR="001A04EF" w:rsidRDefault="001A04EF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EF" w:rsidRDefault="001A04EF" w:rsidP="008C35E8">
      <w:pPr>
        <w:spacing w:after="0" w:line="240" w:lineRule="auto"/>
      </w:pPr>
      <w:r>
        <w:separator/>
      </w:r>
    </w:p>
  </w:footnote>
  <w:footnote w:type="continuationSeparator" w:id="0">
    <w:p w:rsidR="001A04EF" w:rsidRDefault="001A04EF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0D41C8"/>
    <w:multiLevelType w:val="hybridMultilevel"/>
    <w:tmpl w:val="1830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1BB0"/>
    <w:rsid w:val="0001278D"/>
    <w:rsid w:val="000176C2"/>
    <w:rsid w:val="000306B9"/>
    <w:rsid w:val="000453BA"/>
    <w:rsid w:val="00046D44"/>
    <w:rsid w:val="000471E6"/>
    <w:rsid w:val="00052D11"/>
    <w:rsid w:val="00074F15"/>
    <w:rsid w:val="00077F50"/>
    <w:rsid w:val="000903B6"/>
    <w:rsid w:val="0009145B"/>
    <w:rsid w:val="00095B8C"/>
    <w:rsid w:val="000A15A2"/>
    <w:rsid w:val="000A1DD6"/>
    <w:rsid w:val="000A3AB5"/>
    <w:rsid w:val="000C1BC1"/>
    <w:rsid w:val="00105F9A"/>
    <w:rsid w:val="00106E79"/>
    <w:rsid w:val="0011744C"/>
    <w:rsid w:val="001207D8"/>
    <w:rsid w:val="00120C98"/>
    <w:rsid w:val="00132D3F"/>
    <w:rsid w:val="00140D1A"/>
    <w:rsid w:val="00160E5B"/>
    <w:rsid w:val="00196EB8"/>
    <w:rsid w:val="00197C9C"/>
    <w:rsid w:val="001A04EF"/>
    <w:rsid w:val="001A7EC8"/>
    <w:rsid w:val="001C1871"/>
    <w:rsid w:val="001C286A"/>
    <w:rsid w:val="001D01BE"/>
    <w:rsid w:val="001F352D"/>
    <w:rsid w:val="00213D45"/>
    <w:rsid w:val="00223D60"/>
    <w:rsid w:val="00255B06"/>
    <w:rsid w:val="0027534C"/>
    <w:rsid w:val="00283D4F"/>
    <w:rsid w:val="002A26DF"/>
    <w:rsid w:val="002A45A1"/>
    <w:rsid w:val="002A55C2"/>
    <w:rsid w:val="002B2D5A"/>
    <w:rsid w:val="002D1F7E"/>
    <w:rsid w:val="002D7142"/>
    <w:rsid w:val="002F56F2"/>
    <w:rsid w:val="003069FB"/>
    <w:rsid w:val="00313992"/>
    <w:rsid w:val="00313FE9"/>
    <w:rsid w:val="00361A6E"/>
    <w:rsid w:val="00366142"/>
    <w:rsid w:val="003A0E18"/>
    <w:rsid w:val="003A4176"/>
    <w:rsid w:val="003B2F86"/>
    <w:rsid w:val="003C2D0F"/>
    <w:rsid w:val="003F14A8"/>
    <w:rsid w:val="004076B7"/>
    <w:rsid w:val="0042158C"/>
    <w:rsid w:val="00421605"/>
    <w:rsid w:val="00423266"/>
    <w:rsid w:val="0043311E"/>
    <w:rsid w:val="00434D3B"/>
    <w:rsid w:val="004402DA"/>
    <w:rsid w:val="004426BA"/>
    <w:rsid w:val="00443F92"/>
    <w:rsid w:val="0044411B"/>
    <w:rsid w:val="00446403"/>
    <w:rsid w:val="00460A37"/>
    <w:rsid w:val="00462A3B"/>
    <w:rsid w:val="00463BD9"/>
    <w:rsid w:val="00464855"/>
    <w:rsid w:val="00464EC6"/>
    <w:rsid w:val="0046564F"/>
    <w:rsid w:val="004750BC"/>
    <w:rsid w:val="004757DB"/>
    <w:rsid w:val="00480926"/>
    <w:rsid w:val="004B532B"/>
    <w:rsid w:val="004C2EA8"/>
    <w:rsid w:val="004C324B"/>
    <w:rsid w:val="004C476A"/>
    <w:rsid w:val="004C7464"/>
    <w:rsid w:val="004E01E5"/>
    <w:rsid w:val="004E61F3"/>
    <w:rsid w:val="005050BA"/>
    <w:rsid w:val="00506386"/>
    <w:rsid w:val="00507E8E"/>
    <w:rsid w:val="005123AB"/>
    <w:rsid w:val="0051383A"/>
    <w:rsid w:val="005155F1"/>
    <w:rsid w:val="0051738B"/>
    <w:rsid w:val="005240FE"/>
    <w:rsid w:val="00525D2B"/>
    <w:rsid w:val="00531854"/>
    <w:rsid w:val="0053688E"/>
    <w:rsid w:val="0054063C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5E0D"/>
    <w:rsid w:val="00587737"/>
    <w:rsid w:val="005877C8"/>
    <w:rsid w:val="005A1D2E"/>
    <w:rsid w:val="005B514C"/>
    <w:rsid w:val="005B5A3C"/>
    <w:rsid w:val="005C3E6D"/>
    <w:rsid w:val="005C4D11"/>
    <w:rsid w:val="005C57FA"/>
    <w:rsid w:val="005C6DB1"/>
    <w:rsid w:val="005D266F"/>
    <w:rsid w:val="00603484"/>
    <w:rsid w:val="0061083B"/>
    <w:rsid w:val="00623459"/>
    <w:rsid w:val="0062481F"/>
    <w:rsid w:val="0063072A"/>
    <w:rsid w:val="006450C5"/>
    <w:rsid w:val="00647208"/>
    <w:rsid w:val="00673CE8"/>
    <w:rsid w:val="006752D5"/>
    <w:rsid w:val="00680DB0"/>
    <w:rsid w:val="00687720"/>
    <w:rsid w:val="00695A98"/>
    <w:rsid w:val="006A0B74"/>
    <w:rsid w:val="006A50E5"/>
    <w:rsid w:val="006B23D7"/>
    <w:rsid w:val="006B40AD"/>
    <w:rsid w:val="006B5125"/>
    <w:rsid w:val="006B5F5A"/>
    <w:rsid w:val="006B5FCE"/>
    <w:rsid w:val="006C580A"/>
    <w:rsid w:val="006C5BD7"/>
    <w:rsid w:val="006D7CF3"/>
    <w:rsid w:val="006E15F9"/>
    <w:rsid w:val="006E2BD8"/>
    <w:rsid w:val="006E74BE"/>
    <w:rsid w:val="006F4535"/>
    <w:rsid w:val="00710C0D"/>
    <w:rsid w:val="00711664"/>
    <w:rsid w:val="0072648F"/>
    <w:rsid w:val="00731228"/>
    <w:rsid w:val="00737ABF"/>
    <w:rsid w:val="00742A25"/>
    <w:rsid w:val="00746E17"/>
    <w:rsid w:val="00761C10"/>
    <w:rsid w:val="0076581F"/>
    <w:rsid w:val="00773FFF"/>
    <w:rsid w:val="007A1BE4"/>
    <w:rsid w:val="007A3B3B"/>
    <w:rsid w:val="007C2067"/>
    <w:rsid w:val="007D213A"/>
    <w:rsid w:val="007D788A"/>
    <w:rsid w:val="007E2FBA"/>
    <w:rsid w:val="007F0A9C"/>
    <w:rsid w:val="00802059"/>
    <w:rsid w:val="00810FBC"/>
    <w:rsid w:val="008113BC"/>
    <w:rsid w:val="00815180"/>
    <w:rsid w:val="008552A7"/>
    <w:rsid w:val="0088654C"/>
    <w:rsid w:val="0089676C"/>
    <w:rsid w:val="008B4535"/>
    <w:rsid w:val="008C35E8"/>
    <w:rsid w:val="008C59D1"/>
    <w:rsid w:val="008C7C7B"/>
    <w:rsid w:val="008E6CDA"/>
    <w:rsid w:val="008F113F"/>
    <w:rsid w:val="00902D9B"/>
    <w:rsid w:val="0092512C"/>
    <w:rsid w:val="0093166B"/>
    <w:rsid w:val="0095627E"/>
    <w:rsid w:val="00965A1D"/>
    <w:rsid w:val="009660AC"/>
    <w:rsid w:val="00970ACC"/>
    <w:rsid w:val="009750C2"/>
    <w:rsid w:val="009803DD"/>
    <w:rsid w:val="00996E3D"/>
    <w:rsid w:val="00997745"/>
    <w:rsid w:val="00997945"/>
    <w:rsid w:val="009B17F1"/>
    <w:rsid w:val="009B3292"/>
    <w:rsid w:val="009C3FF6"/>
    <w:rsid w:val="009C509C"/>
    <w:rsid w:val="009D70E1"/>
    <w:rsid w:val="009D7A9F"/>
    <w:rsid w:val="009E220A"/>
    <w:rsid w:val="009F198E"/>
    <w:rsid w:val="009F5489"/>
    <w:rsid w:val="00A10389"/>
    <w:rsid w:val="00A17481"/>
    <w:rsid w:val="00A23A06"/>
    <w:rsid w:val="00A26B9F"/>
    <w:rsid w:val="00A327E0"/>
    <w:rsid w:val="00A32D7E"/>
    <w:rsid w:val="00A403C8"/>
    <w:rsid w:val="00A50ECD"/>
    <w:rsid w:val="00A526A3"/>
    <w:rsid w:val="00A53D11"/>
    <w:rsid w:val="00A55FF2"/>
    <w:rsid w:val="00A61F17"/>
    <w:rsid w:val="00A76C0D"/>
    <w:rsid w:val="00A844B3"/>
    <w:rsid w:val="00A93D1F"/>
    <w:rsid w:val="00AB14D7"/>
    <w:rsid w:val="00AC36CD"/>
    <w:rsid w:val="00AF5F8A"/>
    <w:rsid w:val="00AF68B2"/>
    <w:rsid w:val="00B05A1C"/>
    <w:rsid w:val="00B20003"/>
    <w:rsid w:val="00B37CB1"/>
    <w:rsid w:val="00B54DAE"/>
    <w:rsid w:val="00B648E3"/>
    <w:rsid w:val="00B718DF"/>
    <w:rsid w:val="00BA545A"/>
    <w:rsid w:val="00BB0257"/>
    <w:rsid w:val="00BB08BE"/>
    <w:rsid w:val="00BB295C"/>
    <w:rsid w:val="00BC57BD"/>
    <w:rsid w:val="00BE004C"/>
    <w:rsid w:val="00BE5016"/>
    <w:rsid w:val="00C204BE"/>
    <w:rsid w:val="00C22E93"/>
    <w:rsid w:val="00C47F4A"/>
    <w:rsid w:val="00C57820"/>
    <w:rsid w:val="00C641F1"/>
    <w:rsid w:val="00C73005"/>
    <w:rsid w:val="00CA2BA9"/>
    <w:rsid w:val="00CA3508"/>
    <w:rsid w:val="00CA4961"/>
    <w:rsid w:val="00CB51B8"/>
    <w:rsid w:val="00CF4946"/>
    <w:rsid w:val="00D0264E"/>
    <w:rsid w:val="00D207E3"/>
    <w:rsid w:val="00D21EB2"/>
    <w:rsid w:val="00D30684"/>
    <w:rsid w:val="00D37465"/>
    <w:rsid w:val="00D40AC6"/>
    <w:rsid w:val="00D46829"/>
    <w:rsid w:val="00D75056"/>
    <w:rsid w:val="00D75FCD"/>
    <w:rsid w:val="00D76609"/>
    <w:rsid w:val="00D76D64"/>
    <w:rsid w:val="00D83A2C"/>
    <w:rsid w:val="00D857D0"/>
    <w:rsid w:val="00D9563B"/>
    <w:rsid w:val="00DA7505"/>
    <w:rsid w:val="00DB3627"/>
    <w:rsid w:val="00DB558E"/>
    <w:rsid w:val="00DC39C2"/>
    <w:rsid w:val="00DC622E"/>
    <w:rsid w:val="00DD6110"/>
    <w:rsid w:val="00DF2D7A"/>
    <w:rsid w:val="00DF3C74"/>
    <w:rsid w:val="00E134D9"/>
    <w:rsid w:val="00E304BD"/>
    <w:rsid w:val="00E63720"/>
    <w:rsid w:val="00E72035"/>
    <w:rsid w:val="00E738DF"/>
    <w:rsid w:val="00E83A59"/>
    <w:rsid w:val="00E875ED"/>
    <w:rsid w:val="00E97820"/>
    <w:rsid w:val="00EA1C56"/>
    <w:rsid w:val="00EA4C97"/>
    <w:rsid w:val="00EB20FD"/>
    <w:rsid w:val="00EC0893"/>
    <w:rsid w:val="00EF51E8"/>
    <w:rsid w:val="00F0410E"/>
    <w:rsid w:val="00F23811"/>
    <w:rsid w:val="00F57E4B"/>
    <w:rsid w:val="00F90E92"/>
    <w:rsid w:val="00F94784"/>
    <w:rsid w:val="00F966BE"/>
    <w:rsid w:val="00FA3F3D"/>
    <w:rsid w:val="00FB1D22"/>
    <w:rsid w:val="00FB30A9"/>
    <w:rsid w:val="00FD418E"/>
    <w:rsid w:val="00FE65B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F3047-D8A6-4BAD-B83C-33A9DA0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  <w:style w:type="paragraph" w:customStyle="1" w:styleId="18">
    <w:name w:val="Знак Знак Знак1"/>
    <w:basedOn w:val="a"/>
    <w:rsid w:val="00196EB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"/>
    <w:basedOn w:val="a"/>
    <w:rsid w:val="00DC39C2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81702-5F21-4FC9-B48F-A2C9270B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Снежанна Мурзина</cp:lastModifiedBy>
  <cp:revision>10</cp:revision>
  <cp:lastPrinted>2022-02-21T05:33:00Z</cp:lastPrinted>
  <dcterms:created xsi:type="dcterms:W3CDTF">2022-02-21T05:02:00Z</dcterms:created>
  <dcterms:modified xsi:type="dcterms:W3CDTF">2024-04-01T03:08:00Z</dcterms:modified>
</cp:coreProperties>
</file>