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40D9A" w14:textId="77777777" w:rsidR="00856D5E" w:rsidRPr="00856D5E" w:rsidRDefault="00856D5E" w:rsidP="00856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856D5E">
        <w:rPr>
          <w:rFonts w:ascii="Arial" w:eastAsia="Times New Roman" w:hAnsi="Arial" w:cs="Times New Roman"/>
          <w:b/>
          <w:noProof/>
          <w:spacing w:val="20"/>
          <w:kern w:val="0"/>
          <w:sz w:val="38"/>
          <w:szCs w:val="44"/>
          <w:lang w:eastAsia="ru-RU"/>
          <w14:ligatures w14:val="none"/>
        </w:rPr>
        <w:drawing>
          <wp:inline distT="0" distB="0" distL="0" distR="0" wp14:anchorId="1BD027C4" wp14:editId="1B9253C9">
            <wp:extent cx="438150" cy="533400"/>
            <wp:effectExtent l="0" t="0" r="0" b="0"/>
            <wp:docPr id="2" name="Рисунок 1" descr="Описание: Описание: Описание: 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A87FE" w14:textId="77777777" w:rsidR="00856D5E" w:rsidRPr="00856D5E" w:rsidRDefault="00856D5E" w:rsidP="00856D5E">
      <w:pPr>
        <w:widowControl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kern w:val="0"/>
          <w:sz w:val="28"/>
          <w:szCs w:val="28"/>
          <w:lang w:eastAsia="ru-RU"/>
          <w14:ligatures w14:val="none"/>
        </w:rPr>
      </w:pPr>
      <w:r w:rsidRPr="00856D5E">
        <w:rPr>
          <w:rFonts w:ascii="Arial" w:eastAsia="Times New Roman" w:hAnsi="Arial" w:cs="Arial"/>
          <w:b/>
          <w:bCs/>
          <w:spacing w:val="40"/>
          <w:kern w:val="0"/>
          <w:sz w:val="28"/>
          <w:szCs w:val="28"/>
          <w:lang w:eastAsia="ru-RU"/>
          <w14:ligatures w14:val="none"/>
        </w:rPr>
        <w:t>Администрация Верхнекетского района</w:t>
      </w:r>
    </w:p>
    <w:p w14:paraId="42CFD3D8" w14:textId="77777777" w:rsidR="00856D5E" w:rsidRPr="00856D5E" w:rsidRDefault="00856D5E" w:rsidP="00856D5E">
      <w:pPr>
        <w:widowControl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kern w:val="0"/>
          <w:sz w:val="28"/>
          <w:szCs w:val="28"/>
          <w:lang w:eastAsia="ru-RU"/>
          <w14:ligatures w14:val="none"/>
        </w:rPr>
      </w:pPr>
      <w:r w:rsidRPr="00856D5E">
        <w:rPr>
          <w:rFonts w:ascii="Arial" w:eastAsia="Times New Roman" w:hAnsi="Arial" w:cs="Arial"/>
          <w:b/>
          <w:bCs/>
          <w:spacing w:val="30"/>
          <w:kern w:val="0"/>
          <w:sz w:val="28"/>
          <w:szCs w:val="28"/>
          <w:lang w:eastAsia="ru-RU"/>
          <w14:ligatures w14:val="none"/>
        </w:rPr>
        <w:t>ПОСТАНОВЛЕНИЕ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2212"/>
        <w:gridCol w:w="3733"/>
      </w:tblGrid>
      <w:tr w:rsidR="00856D5E" w:rsidRPr="00856D5E" w14:paraId="28CFBBCC" w14:textId="77777777" w:rsidTr="00856D5E">
        <w:tc>
          <w:tcPr>
            <w:tcW w:w="3697" w:type="dxa"/>
            <w:hideMark/>
          </w:tcPr>
          <w:p w14:paraId="39FEE4A1" w14:textId="6E463695" w:rsidR="00856D5E" w:rsidRPr="00856D5E" w:rsidRDefault="0009327F" w:rsidP="00856D5E">
            <w:pPr>
              <w:widowControl w:val="0"/>
              <w:autoSpaceDN w:val="0"/>
              <w:spacing w:after="0" w:line="276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22</w:t>
            </w:r>
            <w:r w:rsidR="00856D5E" w:rsidRPr="00856D5E"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="002914F1"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января</w:t>
            </w:r>
            <w:r w:rsidR="00856D5E" w:rsidRPr="00856D5E"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 xml:space="preserve"> 202</w:t>
            </w:r>
            <w:r w:rsidR="00434121"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4</w:t>
            </w:r>
            <w:r w:rsidR="00856D5E" w:rsidRPr="00856D5E"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 xml:space="preserve"> г.</w:t>
            </w:r>
          </w:p>
        </w:tc>
        <w:tc>
          <w:tcPr>
            <w:tcW w:w="2211" w:type="dxa"/>
            <w:hideMark/>
          </w:tcPr>
          <w:p w14:paraId="0295C231" w14:textId="77777777" w:rsidR="00856D5E" w:rsidRPr="00856D5E" w:rsidRDefault="00856D5E" w:rsidP="00856D5E">
            <w:pPr>
              <w:widowControl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56D5E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р.п. </w:t>
            </w:r>
            <w:r w:rsidRPr="00856D5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Белый Яр</w:t>
            </w:r>
          </w:p>
          <w:p w14:paraId="46479323" w14:textId="77777777" w:rsidR="00856D5E" w:rsidRPr="00856D5E" w:rsidRDefault="00856D5E" w:rsidP="00856D5E">
            <w:pPr>
              <w:widowControl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56D5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Верхнекетского района</w:t>
            </w:r>
          </w:p>
          <w:p w14:paraId="42E48E8B" w14:textId="77777777" w:rsidR="00856D5E" w:rsidRPr="00856D5E" w:rsidRDefault="00856D5E" w:rsidP="00856D5E">
            <w:pPr>
              <w:widowControl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14:ligatures w14:val="none"/>
              </w:rPr>
            </w:pPr>
            <w:r w:rsidRPr="00856D5E">
              <w:rPr>
                <w:rFonts w:ascii="Arial" w:eastAsia="Times New Roman" w:hAnsi="Arial" w:cs="Arial"/>
                <w:kern w:val="0"/>
                <w:sz w:val="2"/>
                <w:szCs w:val="2"/>
                <w14:ligatures w14:val="none"/>
              </w:rPr>
              <w:t xml:space="preserve"> </w:t>
            </w:r>
            <w:r w:rsidRPr="00856D5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Томской области</w:t>
            </w:r>
          </w:p>
        </w:tc>
        <w:tc>
          <w:tcPr>
            <w:tcW w:w="3731" w:type="dxa"/>
            <w:hideMark/>
          </w:tcPr>
          <w:p w14:paraId="553D3965" w14:textId="4A26A71F" w:rsidR="00856D5E" w:rsidRPr="00856D5E" w:rsidRDefault="0009327F" w:rsidP="00856D5E">
            <w:pPr>
              <w:widowControl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 xml:space="preserve">                № 29 </w:t>
            </w:r>
          </w:p>
        </w:tc>
      </w:tr>
    </w:tbl>
    <w:p w14:paraId="44644E5C" w14:textId="77777777" w:rsidR="00856D5E" w:rsidRPr="00856D5E" w:rsidRDefault="00856D5E" w:rsidP="00856D5E">
      <w:pPr>
        <w:widowControl w:val="0"/>
        <w:tabs>
          <w:tab w:val="left" w:pos="-2552"/>
          <w:tab w:val="left" w:pos="0"/>
        </w:tabs>
        <w:autoSpaceDN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C1DEB" w:rsidRPr="001C1DEB" w14:paraId="43653848" w14:textId="77777777" w:rsidTr="00856D5E">
        <w:trPr>
          <w:jc w:val="center"/>
        </w:trPr>
        <w:tc>
          <w:tcPr>
            <w:tcW w:w="6804" w:type="dxa"/>
          </w:tcPr>
          <w:p w14:paraId="5337F2EB" w14:textId="77777777" w:rsidR="002914F1" w:rsidRPr="001C1DEB" w:rsidRDefault="00856D5E" w:rsidP="002914F1">
            <w:pPr>
              <w:widowControl w:val="0"/>
              <w:tabs>
                <w:tab w:val="left" w:pos="-2552"/>
                <w:tab w:val="left" w:pos="0"/>
              </w:tabs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C1DE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 внесении изменений в постановление Администрации Верхнекетского района от </w:t>
            </w:r>
            <w:r w:rsidR="002914F1" w:rsidRPr="001C1DEB">
              <w:rPr>
                <w:rFonts w:ascii="Arial" w:eastAsia="Times New Roman" w:hAnsi="Arial" w:cs="Arial"/>
                <w:b/>
                <w:sz w:val="24"/>
                <w:szCs w:val="24"/>
              </w:rPr>
              <w:t>27</w:t>
            </w:r>
            <w:r w:rsidRPr="001C1DEB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2914F1" w:rsidRPr="001C1DEB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  <w:r w:rsidRPr="001C1DEB">
              <w:rPr>
                <w:rFonts w:ascii="Arial" w:eastAsia="Times New Roman" w:hAnsi="Arial" w:cs="Arial"/>
                <w:b/>
                <w:sz w:val="24"/>
                <w:szCs w:val="24"/>
              </w:rPr>
              <w:t>.201</w:t>
            </w:r>
            <w:r w:rsidR="002914F1" w:rsidRPr="001C1DE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 </w:t>
            </w:r>
            <w:r w:rsidRPr="001C1DE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№ </w:t>
            </w:r>
            <w:r w:rsidR="002914F1" w:rsidRPr="001C1DEB">
              <w:rPr>
                <w:rFonts w:ascii="Arial" w:eastAsia="Times New Roman" w:hAnsi="Arial" w:cs="Arial"/>
                <w:b/>
                <w:sz w:val="24"/>
                <w:szCs w:val="24"/>
              </w:rPr>
              <w:t>554</w:t>
            </w:r>
            <w:r w:rsidRPr="001C1DE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«О </w:t>
            </w:r>
            <w:r w:rsidR="002914F1" w:rsidRPr="001C1DEB">
              <w:rPr>
                <w:rFonts w:ascii="Arial" w:eastAsia="Times New Roman" w:hAnsi="Arial" w:cs="Arial"/>
                <w:b/>
                <w:sz w:val="24"/>
                <w:szCs w:val="24"/>
              </w:rPr>
              <w:t>формировании муниципального межведомственного Совета по работе</w:t>
            </w:r>
          </w:p>
          <w:p w14:paraId="571F03AD" w14:textId="6CECCB16" w:rsidR="00856D5E" w:rsidRPr="001C1DEB" w:rsidRDefault="002914F1" w:rsidP="002914F1">
            <w:pPr>
              <w:widowControl w:val="0"/>
              <w:tabs>
                <w:tab w:val="left" w:pos="-2552"/>
                <w:tab w:val="left" w:pos="0"/>
              </w:tabs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C1DE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с семьёй   и детьми</w:t>
            </w:r>
            <w:r w:rsidR="00856D5E" w:rsidRPr="001C1DEB">
              <w:rPr>
                <w:rFonts w:ascii="Arial" w:eastAsia="Times New Roman" w:hAnsi="Arial" w:cs="Arial"/>
                <w:b/>
                <w:sz w:val="24"/>
                <w:szCs w:val="24"/>
              </w:rPr>
              <w:t>»</w:t>
            </w:r>
          </w:p>
          <w:p w14:paraId="5BDCDF09" w14:textId="77777777" w:rsidR="00856D5E" w:rsidRPr="001C1DEB" w:rsidRDefault="00856D5E" w:rsidP="00856D5E">
            <w:pPr>
              <w:widowControl w:val="0"/>
              <w:tabs>
                <w:tab w:val="left" w:pos="-2552"/>
                <w:tab w:val="left" w:pos="0"/>
              </w:tabs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621CB3B0" w14:textId="4FFB30B5" w:rsidR="00856D5E" w:rsidRPr="001C1DEB" w:rsidRDefault="00856D5E" w:rsidP="00B535E0">
      <w:pPr>
        <w:widowControl w:val="0"/>
        <w:tabs>
          <w:tab w:val="left" w:pos="-2552"/>
          <w:tab w:val="left" w:pos="0"/>
        </w:tabs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1C1DEB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В </w:t>
      </w:r>
      <w:r w:rsidR="00F70DEC" w:rsidRPr="001C1DEB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соответствии со статьёй 7 Федерального закона от 6 октября 2003 года №131-ФЗ «Об общих принципах организации местного самоуправления в Российской Федерации»</w:t>
      </w:r>
      <w:r w:rsidRPr="001C1DEB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постановляю:</w:t>
      </w:r>
    </w:p>
    <w:p w14:paraId="72886851" w14:textId="77777777" w:rsidR="00931234" w:rsidRPr="001C1DEB" w:rsidRDefault="00931234" w:rsidP="00B535E0">
      <w:pPr>
        <w:widowControl w:val="0"/>
        <w:tabs>
          <w:tab w:val="left" w:pos="-2552"/>
          <w:tab w:val="left" w:pos="0"/>
        </w:tabs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10732543" w14:textId="1C19588E" w:rsidR="00856D5E" w:rsidRPr="001C1DEB" w:rsidRDefault="00856D5E" w:rsidP="00B535E0">
      <w:pPr>
        <w:autoSpaceDN w:val="0"/>
        <w:spacing w:after="0" w:line="240" w:lineRule="auto"/>
        <w:ind w:firstLine="708"/>
        <w:jc w:val="both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  <w:r w:rsidRPr="001C1DEB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 xml:space="preserve">1. Внести в постановление Администрации Верхнекетского района от </w:t>
      </w:r>
      <w:r w:rsidR="002914F1" w:rsidRPr="001C1DEB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>27</w:t>
      </w:r>
      <w:r w:rsidRPr="001C1DEB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>.</w:t>
      </w:r>
      <w:r w:rsidR="002914F1" w:rsidRPr="001C1DEB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>05</w:t>
      </w:r>
      <w:r w:rsidRPr="001C1DEB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>.201</w:t>
      </w:r>
      <w:r w:rsidR="002914F1" w:rsidRPr="001C1DEB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>1</w:t>
      </w:r>
      <w:r w:rsidRPr="001C1DEB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 xml:space="preserve"> № </w:t>
      </w:r>
      <w:r w:rsidR="002914F1" w:rsidRPr="001C1DEB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>554</w:t>
      </w:r>
      <w:r w:rsidRPr="001C1DEB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 xml:space="preserve"> «О </w:t>
      </w:r>
      <w:r w:rsidR="002914F1" w:rsidRPr="001C1DEB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 xml:space="preserve">формировании муниципального межведомственного </w:t>
      </w:r>
      <w:r w:rsidR="00A24096" w:rsidRPr="001C1DEB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 xml:space="preserve">Совета по работе с семьёй и детьми» </w:t>
      </w:r>
      <w:r w:rsidRPr="001C1DEB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>изменения, изложив с</w:t>
      </w:r>
      <w:r w:rsidRPr="001C1DEB"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  <w:t xml:space="preserve">остав муниципального межведомственного </w:t>
      </w:r>
      <w:r w:rsidR="00A24096" w:rsidRPr="001C1DEB"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  <w:t xml:space="preserve">Совета по работе с семьёй и детьми </w:t>
      </w:r>
      <w:r w:rsidRPr="001C1DEB"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  <w:t xml:space="preserve">, указанный в </w:t>
      </w:r>
      <w:r w:rsidRPr="001C1DEB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>приложении 2, в следующей редакции:</w:t>
      </w:r>
    </w:p>
    <w:p w14:paraId="5A91EC76" w14:textId="474BFA52" w:rsidR="00856D5E" w:rsidRPr="001C1DEB" w:rsidRDefault="00856D5E" w:rsidP="00BC50C6">
      <w:pPr>
        <w:autoSpaceDN w:val="0"/>
        <w:spacing w:after="0" w:line="240" w:lineRule="auto"/>
        <w:jc w:val="center"/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</w:pPr>
      <w:r w:rsidRPr="001C1DEB"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  <w:t xml:space="preserve">«Состав муниципального межведомственного </w:t>
      </w:r>
      <w:r w:rsidR="00931234" w:rsidRPr="001C1DEB"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  <w:t>С</w:t>
      </w:r>
      <w:r w:rsidR="00A24096" w:rsidRPr="001C1DEB"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  <w:t>овета по работе с семьёй и детьми</w:t>
      </w:r>
    </w:p>
    <w:p w14:paraId="2B2950C5" w14:textId="77777777" w:rsidR="00856D5E" w:rsidRPr="001C1DEB" w:rsidRDefault="00856D5E" w:rsidP="00856D5E">
      <w:pPr>
        <w:autoSpaceDN w:val="0"/>
        <w:spacing w:after="0" w:line="240" w:lineRule="auto"/>
        <w:jc w:val="center"/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1C1DEB" w:rsidRPr="001C1DEB" w14:paraId="1BD66BEF" w14:textId="77777777" w:rsidTr="00856D5E">
        <w:tc>
          <w:tcPr>
            <w:tcW w:w="4503" w:type="dxa"/>
            <w:hideMark/>
          </w:tcPr>
          <w:p w14:paraId="1908A011" w14:textId="30F0B0C1" w:rsidR="00856D5E" w:rsidRPr="001C1DEB" w:rsidRDefault="00856D5E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Досужева Любовь Александровна</w:t>
            </w:r>
          </w:p>
          <w:p w14:paraId="1CB9B2E2" w14:textId="77777777" w:rsidR="00C90FC3" w:rsidRPr="001C1DEB" w:rsidRDefault="00C90FC3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18EF5B58" w14:textId="77777777" w:rsidR="00A24096" w:rsidRPr="001C1DEB" w:rsidRDefault="00A24096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6B0C709A" w14:textId="7BBF5091" w:rsidR="00A24096" w:rsidRPr="001C1DEB" w:rsidRDefault="00A24096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Елисеева Татьяна Алексеевна</w:t>
            </w:r>
          </w:p>
        </w:tc>
        <w:tc>
          <w:tcPr>
            <w:tcW w:w="5244" w:type="dxa"/>
            <w:hideMark/>
          </w:tcPr>
          <w:p w14:paraId="3C62AF6D" w14:textId="40F46B25" w:rsidR="00C90FC3" w:rsidRPr="001C1DEB" w:rsidRDefault="00856D5E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 xml:space="preserve">- заместитель Главы Верхнекетского района по социальным вопросам – председатель </w:t>
            </w:r>
            <w:r w:rsidR="00A24096" w:rsidRPr="001C1DEB">
              <w:rPr>
                <w:rFonts w:ascii="Arial" w:hAnsi="Arial" w:cs="Arial"/>
                <w:sz w:val="24"/>
                <w:szCs w:val="24"/>
              </w:rPr>
              <w:t>совета</w:t>
            </w:r>
            <w:r w:rsidRPr="001C1DE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ABE97EF" w14:textId="6AE4F2C3" w:rsidR="00C90FC3" w:rsidRPr="001C1DEB" w:rsidRDefault="00A24096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-начальник Управления образования Администрации Верхнекетского района-заместитель председателя совета</w:t>
            </w:r>
          </w:p>
          <w:p w14:paraId="5748B862" w14:textId="2675C834" w:rsidR="00A24096" w:rsidRPr="001C1DEB" w:rsidRDefault="00A24096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DEB" w:rsidRPr="001C1DEB" w14:paraId="475C4732" w14:textId="77777777" w:rsidTr="00856D5E">
        <w:tc>
          <w:tcPr>
            <w:tcW w:w="4503" w:type="dxa"/>
            <w:hideMark/>
          </w:tcPr>
          <w:p w14:paraId="0BF76B9F" w14:textId="77777777" w:rsidR="00856D5E" w:rsidRPr="001C1DEB" w:rsidRDefault="00856D5E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Воронина Оксана Геннадьевна</w:t>
            </w:r>
          </w:p>
        </w:tc>
        <w:tc>
          <w:tcPr>
            <w:tcW w:w="5244" w:type="dxa"/>
            <w:hideMark/>
          </w:tcPr>
          <w:p w14:paraId="26C21A77" w14:textId="272D1311" w:rsidR="00856D5E" w:rsidRPr="001C1DEB" w:rsidRDefault="00856D5E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 xml:space="preserve">– начальник отдела опеки и попечительства Управления образования Администрации Верхнекетского района – </w:t>
            </w:r>
            <w:r w:rsidR="00A61432" w:rsidRPr="001C1DEB">
              <w:rPr>
                <w:rFonts w:ascii="Arial" w:hAnsi="Arial" w:cs="Arial"/>
                <w:sz w:val="24"/>
                <w:szCs w:val="24"/>
              </w:rPr>
              <w:t>секретарь совета</w:t>
            </w:r>
            <w:r w:rsidRPr="001C1DE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74149F2" w14:textId="77777777" w:rsidR="00A61432" w:rsidRPr="001C1DEB" w:rsidRDefault="00A61432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E8644A" w14:textId="36B67002" w:rsidR="00A61432" w:rsidRPr="001C1DEB" w:rsidRDefault="00A61432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DEB" w:rsidRPr="001C1DEB" w14:paraId="583C320B" w14:textId="77777777" w:rsidTr="00856D5E">
        <w:tc>
          <w:tcPr>
            <w:tcW w:w="4503" w:type="dxa"/>
          </w:tcPr>
          <w:p w14:paraId="28AA9BE9" w14:textId="3867102A" w:rsidR="00856D5E" w:rsidRPr="001C1DEB" w:rsidRDefault="00856D5E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 xml:space="preserve">Члены </w:t>
            </w:r>
            <w:r w:rsidR="00A61432" w:rsidRPr="001C1DEB">
              <w:rPr>
                <w:rFonts w:ascii="Arial" w:hAnsi="Arial" w:cs="Arial"/>
                <w:sz w:val="24"/>
                <w:szCs w:val="24"/>
              </w:rPr>
              <w:t>совет</w:t>
            </w:r>
            <w:r w:rsidRPr="001C1DEB">
              <w:rPr>
                <w:rFonts w:ascii="Arial" w:hAnsi="Arial" w:cs="Arial"/>
                <w:sz w:val="24"/>
                <w:szCs w:val="24"/>
              </w:rPr>
              <w:t>а:</w:t>
            </w:r>
          </w:p>
          <w:p w14:paraId="342C1030" w14:textId="77777777" w:rsidR="00856D5E" w:rsidRPr="001C1DEB" w:rsidRDefault="00856D5E" w:rsidP="00A6143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975D369" w14:textId="77777777" w:rsidR="00856D5E" w:rsidRPr="001C1DEB" w:rsidRDefault="00856D5E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DEB" w:rsidRPr="001C1DEB" w14:paraId="512D8EEB" w14:textId="77777777" w:rsidTr="00856D5E">
        <w:tc>
          <w:tcPr>
            <w:tcW w:w="4503" w:type="dxa"/>
            <w:hideMark/>
          </w:tcPr>
          <w:p w14:paraId="7B621974" w14:textId="178FFDBC" w:rsidR="00A61432" w:rsidRPr="001C1DEB" w:rsidRDefault="0089592F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Парамонова Евгения Алексеевна</w:t>
            </w:r>
          </w:p>
          <w:p w14:paraId="73FD6181" w14:textId="77777777" w:rsidR="00A61432" w:rsidRPr="001C1DEB" w:rsidRDefault="00A61432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1858B41A" w14:textId="4EB795DF" w:rsidR="00A61432" w:rsidRPr="001C1DEB" w:rsidRDefault="00A61432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14:paraId="6BBF25FB" w14:textId="6279C222" w:rsidR="00856D5E" w:rsidRPr="001C1DEB" w:rsidRDefault="00856D5E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–</w:t>
            </w:r>
            <w:r w:rsidR="0089592F" w:rsidRPr="001C1DEB">
              <w:rPr>
                <w:rFonts w:ascii="Arial" w:hAnsi="Arial" w:cs="Arial"/>
                <w:sz w:val="24"/>
                <w:szCs w:val="24"/>
              </w:rPr>
              <w:t>директор ОГКУ «Центр социальной поддержки населения Верхнекетского района</w:t>
            </w:r>
            <w:r w:rsidRPr="001C1D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0216B3" w14:textId="3D5E7519" w:rsidR="00A61432" w:rsidRPr="001C1DEB" w:rsidRDefault="00A61432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DEB" w:rsidRPr="001C1DEB" w14:paraId="2213A0D7" w14:textId="77777777" w:rsidTr="00856D5E">
        <w:tc>
          <w:tcPr>
            <w:tcW w:w="4503" w:type="dxa"/>
          </w:tcPr>
          <w:p w14:paraId="1EEAF617" w14:textId="0A05DA76" w:rsidR="00BE24F6" w:rsidRPr="001C1DEB" w:rsidRDefault="00BE24F6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14:paraId="36EFA181" w14:textId="51DE989B" w:rsidR="00BE24F6" w:rsidRPr="001C1DEB" w:rsidRDefault="00EB04C1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1C1DEB" w:rsidRPr="001C1DEB" w14:paraId="0858264F" w14:textId="77777777" w:rsidTr="00856D5E">
        <w:tc>
          <w:tcPr>
            <w:tcW w:w="4503" w:type="dxa"/>
            <w:hideMark/>
          </w:tcPr>
          <w:p w14:paraId="5BD0A88F" w14:textId="204E44F0" w:rsidR="00856D5E" w:rsidRPr="001C1DEB" w:rsidRDefault="00856D5E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14:paraId="6EDF51F5" w14:textId="7412FD65" w:rsidR="00856D5E" w:rsidRPr="001C1DEB" w:rsidRDefault="00856D5E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DEB" w:rsidRPr="001C1DEB" w14:paraId="7A7D8833" w14:textId="77777777" w:rsidTr="00856D5E">
        <w:tc>
          <w:tcPr>
            <w:tcW w:w="4503" w:type="dxa"/>
            <w:hideMark/>
          </w:tcPr>
          <w:p w14:paraId="7E47AF95" w14:textId="77777777" w:rsidR="00856D5E" w:rsidRPr="001C1DEB" w:rsidRDefault="00856D5E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Русских Вера Ивановна</w:t>
            </w:r>
          </w:p>
          <w:p w14:paraId="5A74E785" w14:textId="77777777" w:rsidR="00BE24F6" w:rsidRPr="001C1DEB" w:rsidRDefault="00BE24F6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01C06E8B" w14:textId="77777777" w:rsidR="00BE24F6" w:rsidRPr="001C1DEB" w:rsidRDefault="00BE24F6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38C25361" w14:textId="7E2F106E" w:rsidR="00BE24F6" w:rsidRPr="001C1DEB" w:rsidRDefault="00BE24F6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Горлушко Наталья Александровна</w:t>
            </w:r>
          </w:p>
        </w:tc>
        <w:tc>
          <w:tcPr>
            <w:tcW w:w="5244" w:type="dxa"/>
            <w:hideMark/>
          </w:tcPr>
          <w:p w14:paraId="6909F62B" w14:textId="41CD7176" w:rsidR="00BE24F6" w:rsidRPr="001C1DEB" w:rsidRDefault="00856D5E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- специалист по социальной работе ОГКУ «Центр социальной поддержки населения Верхнекетского района» (по согласованию);</w:t>
            </w:r>
          </w:p>
          <w:p w14:paraId="2CD81859" w14:textId="571D4D53" w:rsidR="00BE24F6" w:rsidRPr="001C1DEB" w:rsidRDefault="00EB04C1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-заместитель главного врача по КЭР ОГБУЗ «Верхнекетская РБ»</w:t>
            </w:r>
            <w:r w:rsidR="00C90FC3" w:rsidRPr="001C1D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1DEB">
              <w:rPr>
                <w:rFonts w:ascii="Arial" w:hAnsi="Arial" w:cs="Arial"/>
                <w:sz w:val="24"/>
                <w:szCs w:val="24"/>
              </w:rPr>
              <w:t>(по согласованию);</w:t>
            </w:r>
          </w:p>
          <w:p w14:paraId="1205904D" w14:textId="3E35B11A" w:rsidR="00BE24F6" w:rsidRPr="001C1DEB" w:rsidRDefault="00BE24F6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DEB" w:rsidRPr="001C1DEB" w14:paraId="640DE8A7" w14:textId="77777777" w:rsidTr="00856D5E">
        <w:tc>
          <w:tcPr>
            <w:tcW w:w="4503" w:type="dxa"/>
            <w:hideMark/>
          </w:tcPr>
          <w:p w14:paraId="3A30BFA7" w14:textId="26295B43" w:rsidR="00856D5E" w:rsidRPr="001C1DEB" w:rsidRDefault="00856D5E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lastRenderedPageBreak/>
              <w:t>Абрамова Галина Александровна</w:t>
            </w:r>
          </w:p>
          <w:p w14:paraId="1B9EE385" w14:textId="77777777" w:rsidR="00C90FC3" w:rsidRPr="001C1DEB" w:rsidRDefault="00C90FC3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21C5A277" w14:textId="77777777" w:rsidR="00BC50C6" w:rsidRPr="001C1DEB" w:rsidRDefault="00BC50C6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18E09026" w14:textId="7A06D040" w:rsidR="00434121" w:rsidRPr="001C1DEB" w:rsidRDefault="00434121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589A4021" w14:textId="34C5F908" w:rsidR="00434121" w:rsidRPr="001C1DEB" w:rsidRDefault="00434121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 xml:space="preserve">Иванова Татьяна Михайловна </w:t>
            </w:r>
          </w:p>
          <w:p w14:paraId="29EF8904" w14:textId="77777777" w:rsidR="00C90FC3" w:rsidRPr="001C1DEB" w:rsidRDefault="00C90FC3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7FCB951D" w14:textId="402487D3" w:rsidR="00434121" w:rsidRPr="001C1DEB" w:rsidRDefault="00434121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7BD9CA4D" w14:textId="77777777" w:rsidR="00BC50C6" w:rsidRPr="001C1DEB" w:rsidRDefault="00434121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 xml:space="preserve">Силина Наталья Викторовна  </w:t>
            </w:r>
          </w:p>
          <w:p w14:paraId="5592AC68" w14:textId="77777777" w:rsidR="00BC50C6" w:rsidRPr="001C1DEB" w:rsidRDefault="00BC50C6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7BE3EFBD" w14:textId="77777777" w:rsidR="00BC50C6" w:rsidRPr="001C1DEB" w:rsidRDefault="00BC50C6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2769A0B8" w14:textId="77777777" w:rsidR="00BC50C6" w:rsidRPr="001C1DEB" w:rsidRDefault="00BC50C6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Балахонова Мария Алексеевна</w:t>
            </w:r>
            <w:r w:rsidR="00434121" w:rsidRPr="001C1D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C973AC3" w14:textId="3F1F1B5D" w:rsidR="00434121" w:rsidRPr="001C1DEB" w:rsidRDefault="00434121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14:paraId="470A96B9" w14:textId="77777777" w:rsidR="00434121" w:rsidRPr="001C1DEB" w:rsidRDefault="00434121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72702E45" w14:textId="309B0B3B" w:rsidR="00434121" w:rsidRPr="001C1DEB" w:rsidRDefault="00434121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14:paraId="3CDF0F81" w14:textId="4EB35D75" w:rsidR="00BE24F6" w:rsidRPr="001C1DEB" w:rsidRDefault="00BE24F6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 xml:space="preserve">Пешкова Елена Константиновна </w:t>
            </w:r>
          </w:p>
        </w:tc>
        <w:tc>
          <w:tcPr>
            <w:tcW w:w="5244" w:type="dxa"/>
            <w:hideMark/>
          </w:tcPr>
          <w:p w14:paraId="10BA47F8" w14:textId="5CD7910D" w:rsidR="00C90FC3" w:rsidRPr="001C1DEB" w:rsidRDefault="00856D5E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– районный педиатр ОГБУЗ «Верхнекетская РБ» (по согласованию);</w:t>
            </w:r>
          </w:p>
          <w:p w14:paraId="54E488C5" w14:textId="5E5FE0BB" w:rsidR="00C90FC3" w:rsidRPr="001C1DEB" w:rsidRDefault="00C90FC3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3D46BE" w14:textId="77777777" w:rsidR="00C90FC3" w:rsidRPr="001C1DEB" w:rsidRDefault="00C90FC3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F8BC78" w14:textId="39085BE6" w:rsidR="00434121" w:rsidRPr="001C1DEB" w:rsidRDefault="00434121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-главный специалист по опеке и попечительству Управления образования Администрации Верхнекетского района;</w:t>
            </w:r>
          </w:p>
          <w:p w14:paraId="3EDC4A60" w14:textId="3539D9C0" w:rsidR="00434121" w:rsidRPr="001C1DEB" w:rsidRDefault="00434121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-ведущий специалист по опеке и попечительству Управления образования Администрации Верхнекетского района</w:t>
            </w:r>
            <w:r w:rsidR="00BC50C6" w:rsidRPr="001C1DE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213B5BD" w14:textId="65682183" w:rsidR="00BC50C6" w:rsidRPr="001C1DEB" w:rsidRDefault="00BC50C6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-методист отдела обеспечения, функционирования, мониторинга и развития образования Управления образования Администрации Верхнекетского района:</w:t>
            </w:r>
          </w:p>
          <w:p w14:paraId="04608523" w14:textId="77777777" w:rsidR="00BE24F6" w:rsidRPr="001C1DEB" w:rsidRDefault="00EB04C1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-директор МБОУ «Белоярская СОШ №1»;</w:t>
            </w:r>
          </w:p>
          <w:p w14:paraId="54628ED2" w14:textId="73E0711E" w:rsidR="00C90FC3" w:rsidRPr="001C1DEB" w:rsidRDefault="00C90FC3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DEB" w:rsidRPr="001C1DEB" w14:paraId="1E15BDAB" w14:textId="77777777" w:rsidTr="00856D5E">
        <w:tc>
          <w:tcPr>
            <w:tcW w:w="4503" w:type="dxa"/>
            <w:hideMark/>
          </w:tcPr>
          <w:p w14:paraId="04A32AC2" w14:textId="19226A87" w:rsidR="00856D5E" w:rsidRPr="001C1DEB" w:rsidRDefault="00645DC2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Моря Маргарита Алексеевна</w:t>
            </w:r>
          </w:p>
        </w:tc>
        <w:tc>
          <w:tcPr>
            <w:tcW w:w="5244" w:type="dxa"/>
            <w:hideMark/>
          </w:tcPr>
          <w:p w14:paraId="02AC1106" w14:textId="2777A0BF" w:rsidR="00856D5E" w:rsidRPr="001C1DEB" w:rsidRDefault="00856D5E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-социальный педагог МБОУ «Белоярская СОШ № 1» (по согласованию);</w:t>
            </w:r>
          </w:p>
        </w:tc>
      </w:tr>
      <w:tr w:rsidR="001C1DEB" w:rsidRPr="001C1DEB" w14:paraId="03F23CDA" w14:textId="77777777" w:rsidTr="00856D5E">
        <w:tc>
          <w:tcPr>
            <w:tcW w:w="4503" w:type="dxa"/>
            <w:hideMark/>
          </w:tcPr>
          <w:p w14:paraId="4319FC3A" w14:textId="77777777" w:rsidR="00856D5E" w:rsidRPr="001C1DEB" w:rsidRDefault="00856D5E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Яковец Елена Владимировна</w:t>
            </w:r>
          </w:p>
        </w:tc>
        <w:tc>
          <w:tcPr>
            <w:tcW w:w="5244" w:type="dxa"/>
            <w:hideMark/>
          </w:tcPr>
          <w:p w14:paraId="56EE02E7" w14:textId="77777777" w:rsidR="00856D5E" w:rsidRPr="001C1DEB" w:rsidRDefault="00856D5E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– социальный педагог МБОУ «Белоярская СОШ № 1» (по согласованию);</w:t>
            </w:r>
          </w:p>
        </w:tc>
      </w:tr>
      <w:tr w:rsidR="001C1DEB" w:rsidRPr="001C1DEB" w14:paraId="23CC227A" w14:textId="77777777" w:rsidTr="00856D5E">
        <w:tc>
          <w:tcPr>
            <w:tcW w:w="4503" w:type="dxa"/>
            <w:hideMark/>
          </w:tcPr>
          <w:p w14:paraId="056E4F3F" w14:textId="77777777" w:rsidR="00856D5E" w:rsidRPr="001C1DEB" w:rsidRDefault="00645DC2" w:rsidP="00645DC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Васильева Лидия Юрьевна</w:t>
            </w:r>
          </w:p>
          <w:p w14:paraId="3E97E0D3" w14:textId="77777777" w:rsidR="00BE24F6" w:rsidRPr="001C1DEB" w:rsidRDefault="00BE24F6" w:rsidP="00645DC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40CA07D5" w14:textId="50D33535" w:rsidR="00BE24F6" w:rsidRPr="001C1DEB" w:rsidRDefault="00BE24F6" w:rsidP="00645DC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Тихонова Ирина Анатольевна</w:t>
            </w:r>
            <w:r w:rsidR="009E40F3" w:rsidRPr="001C1DEB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14:paraId="7F151E01" w14:textId="286EE167" w:rsidR="00BE24F6" w:rsidRPr="001C1DEB" w:rsidRDefault="00BE24F6" w:rsidP="00645DC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14:paraId="4F5468CF" w14:textId="17B965DB" w:rsidR="009E40F3" w:rsidRPr="001C1DEB" w:rsidRDefault="00856D5E" w:rsidP="00645DC2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- педагог-психолог  МБОУ Белоярская СОШ № 1» (по согласованию);</w:t>
            </w:r>
          </w:p>
          <w:p w14:paraId="06E90734" w14:textId="77777777" w:rsidR="009E40F3" w:rsidRPr="001C1DEB" w:rsidRDefault="009E40F3" w:rsidP="00645DC2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-директор МАОУ «Белоярская СОШ №2»</w:t>
            </w:r>
            <w:r w:rsidR="00CC67BA" w:rsidRPr="001C1DEB">
              <w:rPr>
                <w:rFonts w:ascii="Arial" w:hAnsi="Arial" w:cs="Arial"/>
                <w:sz w:val="24"/>
                <w:szCs w:val="24"/>
              </w:rPr>
              <w:t>;</w:t>
            </w:r>
            <w:r w:rsidR="00EB04C1" w:rsidRPr="001C1D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2D1003" w14:textId="05E03F4C" w:rsidR="00C90FC3" w:rsidRPr="001C1DEB" w:rsidRDefault="00C90FC3" w:rsidP="00645DC2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DEB" w:rsidRPr="001C1DEB" w14:paraId="73FCEB40" w14:textId="77777777" w:rsidTr="00645DC2">
        <w:tc>
          <w:tcPr>
            <w:tcW w:w="4503" w:type="dxa"/>
          </w:tcPr>
          <w:p w14:paraId="69535E8F" w14:textId="39AA9E7B" w:rsidR="00645DC2" w:rsidRPr="001C1DEB" w:rsidRDefault="00645DC2" w:rsidP="00645DC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Чернецкая Диана Викторовна</w:t>
            </w:r>
          </w:p>
        </w:tc>
        <w:tc>
          <w:tcPr>
            <w:tcW w:w="5244" w:type="dxa"/>
          </w:tcPr>
          <w:p w14:paraId="3E5F95A7" w14:textId="027787CD" w:rsidR="00645DC2" w:rsidRPr="001C1DEB" w:rsidRDefault="00645DC2" w:rsidP="00645DC2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– социальный педагог МАОУ «Белоярская СОШ № 2» (по согласованию);</w:t>
            </w:r>
          </w:p>
        </w:tc>
      </w:tr>
      <w:tr w:rsidR="001C1DEB" w:rsidRPr="001C1DEB" w14:paraId="2CD9B796" w14:textId="77777777" w:rsidTr="00856D5E">
        <w:tc>
          <w:tcPr>
            <w:tcW w:w="4503" w:type="dxa"/>
            <w:hideMark/>
          </w:tcPr>
          <w:p w14:paraId="151DF163" w14:textId="77777777" w:rsidR="00645DC2" w:rsidRPr="001C1DEB" w:rsidRDefault="00645DC2" w:rsidP="00645DC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Панова Диана Борисовна</w:t>
            </w:r>
          </w:p>
          <w:p w14:paraId="7C6A6520" w14:textId="123BA462" w:rsidR="00373E52" w:rsidRPr="001C1DEB" w:rsidRDefault="00373E52" w:rsidP="00645DC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14:paraId="18B68359" w14:textId="77777777" w:rsidR="00645DC2" w:rsidRPr="001C1DEB" w:rsidRDefault="00645DC2" w:rsidP="00645DC2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- педагог-психолог МАОУ Белоярская СОШ № 2» (по согласованию);</w:t>
            </w:r>
          </w:p>
        </w:tc>
      </w:tr>
      <w:tr w:rsidR="001C1DEB" w:rsidRPr="001C1DEB" w14:paraId="654B5548" w14:textId="77777777" w:rsidTr="00856D5E">
        <w:tc>
          <w:tcPr>
            <w:tcW w:w="4503" w:type="dxa"/>
            <w:hideMark/>
          </w:tcPr>
          <w:p w14:paraId="5C16E066" w14:textId="191B9F49" w:rsidR="00645DC2" w:rsidRPr="001C1DEB" w:rsidRDefault="00645DC2" w:rsidP="00645DC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Лыхина Вера Михайловна</w:t>
            </w:r>
          </w:p>
          <w:p w14:paraId="53BA7D2C" w14:textId="3460F007" w:rsidR="00EB04C1" w:rsidRPr="001C1DEB" w:rsidRDefault="00EB04C1" w:rsidP="00645DC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6C4C031A" w14:textId="6C99A55E" w:rsidR="00EB04C1" w:rsidRPr="001C1DEB" w:rsidRDefault="00EB04C1" w:rsidP="00645DC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 xml:space="preserve">Березкина Марина Леонидовна                 </w:t>
            </w:r>
          </w:p>
          <w:p w14:paraId="15A10803" w14:textId="77777777" w:rsidR="00BE24F6" w:rsidRPr="001C1DEB" w:rsidRDefault="00BE24F6" w:rsidP="00645DC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3764CF8F" w14:textId="5DBD1E13" w:rsidR="00BE24F6" w:rsidRPr="001C1DEB" w:rsidRDefault="00BE24F6" w:rsidP="00645DC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14:paraId="34C88B94" w14:textId="3E85537B" w:rsidR="00EB04C1" w:rsidRPr="001C1DEB" w:rsidRDefault="00645DC2" w:rsidP="00645DC2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- педагог-психолог МАОУ Белоярская СОШ № 2» (по согласованию</w:t>
            </w:r>
            <w:r w:rsidR="00EB04C1" w:rsidRPr="001C1DEB">
              <w:rPr>
                <w:rFonts w:ascii="Arial" w:hAnsi="Arial" w:cs="Arial"/>
                <w:sz w:val="24"/>
                <w:szCs w:val="24"/>
              </w:rPr>
              <w:t>);</w:t>
            </w:r>
          </w:p>
          <w:p w14:paraId="317B612A" w14:textId="083DC024" w:rsidR="00EB04C1" w:rsidRPr="001C1DEB" w:rsidRDefault="00EB04C1" w:rsidP="00645DC2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-директор</w:t>
            </w:r>
            <w:r w:rsidR="00B906B0" w:rsidRPr="001C1DEB">
              <w:rPr>
                <w:rFonts w:ascii="Arial" w:hAnsi="Arial" w:cs="Arial"/>
                <w:sz w:val="24"/>
                <w:szCs w:val="24"/>
              </w:rPr>
              <w:t xml:space="preserve"> МАДОУ «Верхнекетский детский сад»;</w:t>
            </w:r>
          </w:p>
        </w:tc>
      </w:tr>
      <w:tr w:rsidR="001C1DEB" w:rsidRPr="001C1DEB" w14:paraId="07EB1B6B" w14:textId="77777777" w:rsidTr="00856D5E">
        <w:tc>
          <w:tcPr>
            <w:tcW w:w="4503" w:type="dxa"/>
            <w:hideMark/>
          </w:tcPr>
          <w:p w14:paraId="1613A0DF" w14:textId="5BA526A4" w:rsidR="00645DC2" w:rsidRPr="001C1DEB" w:rsidRDefault="001770EC" w:rsidP="00645DC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Лявер Екатерина Геннадьевна</w:t>
            </w:r>
          </w:p>
        </w:tc>
        <w:tc>
          <w:tcPr>
            <w:tcW w:w="5244" w:type="dxa"/>
            <w:hideMark/>
          </w:tcPr>
          <w:p w14:paraId="0A0F4C34" w14:textId="340808C5" w:rsidR="00645DC2" w:rsidRPr="001C1DEB" w:rsidRDefault="00645DC2" w:rsidP="00645DC2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–социальный педагог МАДОУ «Верхнекетский детский сад» (по согласованию);</w:t>
            </w:r>
          </w:p>
        </w:tc>
      </w:tr>
      <w:tr w:rsidR="001C1DEB" w:rsidRPr="001C1DEB" w14:paraId="7C049245" w14:textId="77777777" w:rsidTr="00856D5E">
        <w:tc>
          <w:tcPr>
            <w:tcW w:w="4503" w:type="dxa"/>
            <w:hideMark/>
          </w:tcPr>
          <w:p w14:paraId="61879802" w14:textId="77777777" w:rsidR="00645DC2" w:rsidRPr="001C1DEB" w:rsidRDefault="00645DC2" w:rsidP="00645DC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Сенчихина Маргарита Николаевна</w:t>
            </w:r>
          </w:p>
        </w:tc>
        <w:tc>
          <w:tcPr>
            <w:tcW w:w="5244" w:type="dxa"/>
            <w:hideMark/>
          </w:tcPr>
          <w:p w14:paraId="29DF7126" w14:textId="1BE0761E" w:rsidR="00B906B0" w:rsidRPr="001C1DEB" w:rsidRDefault="00645DC2" w:rsidP="00645DC2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–главный специалист - ответственный секретарь  КДН и ЗП Администрации Верхнекетского района;</w:t>
            </w:r>
          </w:p>
        </w:tc>
      </w:tr>
      <w:tr w:rsidR="001C1DEB" w:rsidRPr="001C1DEB" w14:paraId="4D305D75" w14:textId="77777777" w:rsidTr="00856D5E">
        <w:tc>
          <w:tcPr>
            <w:tcW w:w="4503" w:type="dxa"/>
            <w:hideMark/>
          </w:tcPr>
          <w:p w14:paraId="72ED7BD7" w14:textId="6D7FBE8C" w:rsidR="00645DC2" w:rsidRPr="001C1DEB" w:rsidRDefault="00645DC2" w:rsidP="00645DC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Пшеничникова Ольга Викторовна</w:t>
            </w:r>
          </w:p>
          <w:p w14:paraId="58BDFFDD" w14:textId="0C0D96A2" w:rsidR="00BC50C6" w:rsidRPr="001C1DEB" w:rsidRDefault="00BC50C6" w:rsidP="00645DC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00587410" w14:textId="3B79D363" w:rsidR="00BC50C6" w:rsidRPr="001C1DEB" w:rsidRDefault="00BC50C6" w:rsidP="00645DC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 xml:space="preserve">Сиденко Елена Дмитриевна                    </w:t>
            </w:r>
          </w:p>
          <w:p w14:paraId="090600B5" w14:textId="4655C5F8" w:rsidR="00BC50C6" w:rsidRPr="001C1DEB" w:rsidRDefault="00BC50C6" w:rsidP="00645DC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639886FF" w14:textId="77777777" w:rsidR="00BC50C6" w:rsidRPr="001C1DEB" w:rsidRDefault="00BC50C6" w:rsidP="00645DC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566C6E9B" w14:textId="18AAC20A" w:rsidR="00B906B0" w:rsidRPr="001C1DEB" w:rsidRDefault="00B906B0" w:rsidP="00645DC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 xml:space="preserve">Раков Владимир Валерьевич                  </w:t>
            </w:r>
          </w:p>
        </w:tc>
        <w:tc>
          <w:tcPr>
            <w:tcW w:w="5244" w:type="dxa"/>
            <w:hideMark/>
          </w:tcPr>
          <w:p w14:paraId="711B502A" w14:textId="4BAF5BF9" w:rsidR="00645DC2" w:rsidRPr="001C1DEB" w:rsidRDefault="00645DC2" w:rsidP="00645DC2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- директор ОГКУ «ЦЗН Верхнекетского района» (по согласованию);</w:t>
            </w:r>
          </w:p>
          <w:p w14:paraId="79CD252C" w14:textId="0CCFB494" w:rsidR="00BC50C6" w:rsidRPr="001C1DEB" w:rsidRDefault="00BC50C6" w:rsidP="00645DC2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-общественный помощник Уполномоченного по правам ребёнка в Томской области в Верхнекетском районе</w:t>
            </w:r>
            <w:r w:rsidR="00C90FC3" w:rsidRPr="001C1D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1DEB">
              <w:rPr>
                <w:rFonts w:ascii="Arial" w:hAnsi="Arial" w:cs="Arial"/>
                <w:sz w:val="24"/>
                <w:szCs w:val="24"/>
              </w:rPr>
              <w:t>(по согласованию);</w:t>
            </w:r>
          </w:p>
          <w:p w14:paraId="18DC0ECC" w14:textId="174F452B" w:rsidR="00B906B0" w:rsidRPr="001C1DEB" w:rsidRDefault="00B906B0" w:rsidP="00645DC2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-начальник ОМВД России по Верхнекетскому району</w:t>
            </w:r>
            <w:r w:rsidR="00C90FC3" w:rsidRPr="001C1D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1DEB">
              <w:rPr>
                <w:rFonts w:ascii="Arial" w:hAnsi="Arial" w:cs="Arial"/>
                <w:sz w:val="24"/>
                <w:szCs w:val="24"/>
              </w:rPr>
              <w:t>(по согласованию);</w:t>
            </w:r>
          </w:p>
        </w:tc>
      </w:tr>
      <w:tr w:rsidR="001C1DEB" w:rsidRPr="001C1DEB" w14:paraId="76C20A99" w14:textId="77777777" w:rsidTr="00856D5E">
        <w:tc>
          <w:tcPr>
            <w:tcW w:w="4503" w:type="dxa"/>
            <w:hideMark/>
          </w:tcPr>
          <w:p w14:paraId="60CC249D" w14:textId="77777777" w:rsidR="00645DC2" w:rsidRPr="001C1DEB" w:rsidRDefault="009E40F3" w:rsidP="00645DC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Ананьин Владимир Владимирович</w:t>
            </w:r>
            <w:r w:rsidR="00645DC2" w:rsidRPr="001C1D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37E37EE" w14:textId="0A1EF5E6" w:rsidR="00B906B0" w:rsidRPr="001C1DEB" w:rsidRDefault="00B906B0" w:rsidP="00645DC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14:paraId="26907177" w14:textId="1C67DA37" w:rsidR="00645DC2" w:rsidRPr="001C1DEB" w:rsidRDefault="00645DC2" w:rsidP="00645DC2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DEB">
              <w:rPr>
                <w:rFonts w:ascii="Arial" w:hAnsi="Arial" w:cs="Arial"/>
                <w:sz w:val="24"/>
                <w:szCs w:val="24"/>
              </w:rPr>
              <w:t>- инспектор ПДН ОУУП и ПДН ОМВД РФ по Верхнекетскому району УМВД РФ по Томской области (по согласованию).</w:t>
            </w:r>
            <w:r w:rsidR="007C4CFD">
              <w:rPr>
                <w:rFonts w:ascii="Arial" w:hAnsi="Arial" w:cs="Arial"/>
                <w:sz w:val="24"/>
                <w:szCs w:val="24"/>
              </w:rPr>
              <w:t>».</w:t>
            </w:r>
            <w:bookmarkStart w:id="0" w:name="_GoBack"/>
            <w:bookmarkEnd w:id="0"/>
          </w:p>
          <w:p w14:paraId="2C348AEA" w14:textId="0D202DF9" w:rsidR="00434121" w:rsidRPr="001C1DEB" w:rsidRDefault="00434121" w:rsidP="00645DC2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1D7663" w14:textId="77777777" w:rsidR="00856D5E" w:rsidRPr="001C1DEB" w:rsidRDefault="00856D5E" w:rsidP="00856D5E">
      <w:pPr>
        <w:autoSpaceDN w:val="0"/>
        <w:spacing w:after="0" w:line="240" w:lineRule="auto"/>
        <w:ind w:firstLine="708"/>
        <w:jc w:val="both"/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</w:pPr>
      <w:r w:rsidRPr="001C1DEB"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  <w:lastRenderedPageBreak/>
        <w:t xml:space="preserve">2. 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 </w:t>
      </w:r>
    </w:p>
    <w:p w14:paraId="3E536F89" w14:textId="77777777" w:rsidR="00856D5E" w:rsidRPr="001C1DEB" w:rsidRDefault="00856D5E" w:rsidP="00856D5E">
      <w:pPr>
        <w:autoSpaceDN w:val="0"/>
        <w:spacing w:after="0" w:line="240" w:lineRule="auto"/>
        <w:ind w:firstLine="708"/>
        <w:jc w:val="both"/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</w:pPr>
      <w:r w:rsidRPr="001C1DEB"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  <w:t xml:space="preserve">3. Настоящее постановление вступает в силу со дня его официального опубликования. </w:t>
      </w:r>
    </w:p>
    <w:p w14:paraId="40B2DDCA" w14:textId="77777777" w:rsidR="00856D5E" w:rsidRPr="001C1DEB" w:rsidRDefault="00856D5E" w:rsidP="00856D5E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28F35EB5" w14:textId="65185824" w:rsidR="00856D5E" w:rsidRPr="001C1DEB" w:rsidRDefault="00856D5E" w:rsidP="001770EC">
      <w:pPr>
        <w:widowControl w:val="0"/>
        <w:tabs>
          <w:tab w:val="left" w:pos="-2552"/>
        </w:tabs>
        <w:autoSpaceDN w:val="0"/>
        <w:spacing w:after="0" w:line="240" w:lineRule="auto"/>
        <w:ind w:right="-284"/>
        <w:jc w:val="both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  <w:r w:rsidRPr="001C1DEB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>Глава Верхнекетского района</w:t>
      </w:r>
      <w:r w:rsidRPr="001C1DEB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ab/>
      </w:r>
      <w:r w:rsidRPr="001C1DEB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ab/>
      </w:r>
      <w:r w:rsidRPr="001C1DEB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ab/>
      </w:r>
      <w:r w:rsidRPr="001C1DEB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ab/>
      </w:r>
      <w:r w:rsidRPr="001C1DEB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ab/>
      </w:r>
      <w:r w:rsidRPr="001C1DEB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ab/>
        <w:t xml:space="preserve">   </w:t>
      </w:r>
      <w:r w:rsidR="001770EC" w:rsidRPr="001C1DEB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 xml:space="preserve">          </w:t>
      </w:r>
      <w:r w:rsidRPr="001C1DEB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>С.А. Альсевич</w:t>
      </w:r>
    </w:p>
    <w:p w14:paraId="5B7BEE83" w14:textId="77777777" w:rsidR="00856D5E" w:rsidRPr="001C1DEB" w:rsidRDefault="00856D5E" w:rsidP="00856D5E">
      <w:pPr>
        <w:widowControl w:val="0"/>
        <w:autoSpaceDN w:val="0"/>
        <w:spacing w:after="0" w:line="240" w:lineRule="auto"/>
        <w:rPr>
          <w:rFonts w:ascii="Arial" w:eastAsia="Times New Roman" w:hAnsi="Arial" w:cs="Times New Roman"/>
          <w:kern w:val="0"/>
          <w:sz w:val="20"/>
          <w:szCs w:val="24"/>
          <w:lang w:eastAsia="ru-RU"/>
          <w14:ligatures w14:val="none"/>
        </w:rPr>
      </w:pPr>
    </w:p>
    <w:p w14:paraId="2FD07C5F" w14:textId="5ABECF02" w:rsidR="00856D5E" w:rsidRPr="001C1DEB" w:rsidRDefault="00F70DEC" w:rsidP="00856D5E">
      <w:pPr>
        <w:widowControl w:val="0"/>
        <w:autoSpaceDN w:val="0"/>
        <w:spacing w:after="0" w:line="240" w:lineRule="auto"/>
        <w:rPr>
          <w:rFonts w:ascii="Arial" w:eastAsia="Times New Roman" w:hAnsi="Arial" w:cs="Times New Roman"/>
          <w:kern w:val="0"/>
          <w:sz w:val="20"/>
          <w:szCs w:val="24"/>
          <w:lang w:eastAsia="ru-RU"/>
          <w14:ligatures w14:val="none"/>
        </w:rPr>
      </w:pPr>
      <w:r w:rsidRPr="001C1DEB">
        <w:rPr>
          <w:rFonts w:ascii="Arial" w:eastAsia="Times New Roman" w:hAnsi="Arial" w:cs="Times New Roman"/>
          <w:kern w:val="0"/>
          <w:sz w:val="20"/>
          <w:szCs w:val="24"/>
          <w:lang w:eastAsia="ru-RU"/>
          <w14:ligatures w14:val="none"/>
        </w:rPr>
        <w:t>О.Г.Воронина</w:t>
      </w:r>
    </w:p>
    <w:p w14:paraId="6C401CA7" w14:textId="77777777" w:rsidR="00856D5E" w:rsidRPr="001C1DEB" w:rsidRDefault="00856D5E" w:rsidP="00856D5E">
      <w:pPr>
        <w:widowControl w:val="0"/>
        <w:autoSpaceDN w:val="0"/>
        <w:spacing w:after="0" w:line="240" w:lineRule="auto"/>
        <w:rPr>
          <w:rFonts w:ascii="Arial" w:eastAsia="Times New Roman" w:hAnsi="Arial" w:cs="Times New Roman"/>
          <w:kern w:val="0"/>
          <w:sz w:val="20"/>
          <w:szCs w:val="24"/>
          <w:lang w:eastAsia="ru-RU"/>
          <w14:ligatures w14:val="none"/>
        </w:rPr>
      </w:pPr>
      <w:r w:rsidRPr="001C1DEB">
        <w:rPr>
          <w:rFonts w:ascii="Arial" w:eastAsia="Times New Roman" w:hAnsi="Arial" w:cs="Times New Roman"/>
          <w:kern w:val="0"/>
          <w:sz w:val="20"/>
          <w:szCs w:val="24"/>
          <w:lang w:eastAsia="ru-RU"/>
          <w14:ligatures w14:val="none"/>
        </w:rPr>
        <w:t>_________________________________________________________________________________</w:t>
      </w:r>
    </w:p>
    <w:p w14:paraId="72983231" w14:textId="4EE3238A" w:rsidR="00856D5E" w:rsidRPr="00856D5E" w:rsidRDefault="00856D5E" w:rsidP="00856D5E">
      <w:pPr>
        <w:widowControl w:val="0"/>
        <w:autoSpaceDN w:val="0"/>
        <w:spacing w:after="0" w:line="240" w:lineRule="auto"/>
        <w:rPr>
          <w:rFonts w:ascii="Arial" w:eastAsia="Times New Roman" w:hAnsi="Arial" w:cs="Times New Roman"/>
          <w:kern w:val="0"/>
          <w:sz w:val="20"/>
          <w:szCs w:val="24"/>
          <w:lang w:eastAsia="ru-RU"/>
          <w14:ligatures w14:val="none"/>
        </w:rPr>
      </w:pPr>
      <w:r w:rsidRPr="001C1DEB">
        <w:rPr>
          <w:rFonts w:ascii="Arial" w:eastAsia="Times New Roman" w:hAnsi="Arial" w:cs="Times New Roman"/>
          <w:kern w:val="0"/>
          <w:sz w:val="20"/>
          <w:szCs w:val="24"/>
          <w:lang w:eastAsia="ru-RU"/>
          <w14:ligatures w14:val="none"/>
        </w:rPr>
        <w:t xml:space="preserve">Дело – 2, Досужева Л.А. – 1, Воронина О.Г. - 1, члены </w:t>
      </w:r>
      <w:r w:rsidR="00EB04C1" w:rsidRPr="001C1DEB">
        <w:rPr>
          <w:rFonts w:ascii="Arial" w:eastAsia="Times New Roman" w:hAnsi="Arial" w:cs="Times New Roman"/>
          <w:kern w:val="0"/>
          <w:sz w:val="20"/>
          <w:szCs w:val="24"/>
          <w:lang w:eastAsia="ru-RU"/>
          <w14:ligatures w14:val="none"/>
        </w:rPr>
        <w:t>Совета</w:t>
      </w:r>
      <w:r w:rsidRPr="001C1DEB">
        <w:rPr>
          <w:rFonts w:ascii="Arial" w:eastAsia="Times New Roman" w:hAnsi="Arial" w:cs="Times New Roman"/>
          <w:kern w:val="0"/>
          <w:sz w:val="20"/>
          <w:szCs w:val="24"/>
          <w:lang w:eastAsia="ru-RU"/>
          <w14:ligatures w14:val="none"/>
        </w:rPr>
        <w:t xml:space="preserve"> </w:t>
      </w:r>
      <w:r w:rsidRPr="00856D5E">
        <w:rPr>
          <w:rFonts w:ascii="Arial" w:eastAsia="Times New Roman" w:hAnsi="Arial" w:cs="Times New Roman"/>
          <w:kern w:val="0"/>
          <w:sz w:val="20"/>
          <w:szCs w:val="24"/>
          <w:lang w:eastAsia="ru-RU"/>
          <w14:ligatures w14:val="none"/>
        </w:rPr>
        <w:t xml:space="preserve">– </w:t>
      </w:r>
      <w:r w:rsidR="00B535E0">
        <w:rPr>
          <w:rFonts w:ascii="Arial" w:eastAsia="Times New Roman" w:hAnsi="Arial" w:cs="Times New Roman"/>
          <w:kern w:val="0"/>
          <w:sz w:val="20"/>
          <w:szCs w:val="24"/>
          <w:lang w:eastAsia="ru-RU"/>
          <w14:ligatures w14:val="none"/>
        </w:rPr>
        <w:t>22</w:t>
      </w:r>
      <w:r w:rsidRPr="00856D5E">
        <w:rPr>
          <w:rFonts w:ascii="Arial" w:eastAsia="Times New Roman" w:hAnsi="Arial" w:cs="Times New Roman"/>
          <w:kern w:val="0"/>
          <w:sz w:val="20"/>
          <w:szCs w:val="24"/>
          <w:lang w:eastAsia="ru-RU"/>
          <w14:ligatures w14:val="none"/>
        </w:rPr>
        <w:t>.</w:t>
      </w:r>
    </w:p>
    <w:sectPr w:rsidR="00856D5E" w:rsidRPr="00856D5E" w:rsidSect="0009327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D1C1E" w14:textId="77777777" w:rsidR="00217D3E" w:rsidRDefault="00217D3E" w:rsidP="0009327F">
      <w:pPr>
        <w:spacing w:after="0" w:line="240" w:lineRule="auto"/>
      </w:pPr>
      <w:r>
        <w:separator/>
      </w:r>
    </w:p>
  </w:endnote>
  <w:endnote w:type="continuationSeparator" w:id="0">
    <w:p w14:paraId="55161DB1" w14:textId="77777777" w:rsidR="00217D3E" w:rsidRDefault="00217D3E" w:rsidP="0009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551E9" w14:textId="77777777" w:rsidR="00217D3E" w:rsidRDefault="00217D3E" w:rsidP="0009327F">
      <w:pPr>
        <w:spacing w:after="0" w:line="240" w:lineRule="auto"/>
      </w:pPr>
      <w:r>
        <w:separator/>
      </w:r>
    </w:p>
  </w:footnote>
  <w:footnote w:type="continuationSeparator" w:id="0">
    <w:p w14:paraId="24686294" w14:textId="77777777" w:rsidR="00217D3E" w:rsidRDefault="00217D3E" w:rsidP="0009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672726"/>
      <w:docPartObj>
        <w:docPartGallery w:val="Page Numbers (Top of Page)"/>
        <w:docPartUnique/>
      </w:docPartObj>
    </w:sdtPr>
    <w:sdtEndPr/>
    <w:sdtContent>
      <w:p w14:paraId="72DE8FC4" w14:textId="7567CC0A" w:rsidR="0009327F" w:rsidRDefault="00093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CFD">
          <w:rPr>
            <w:noProof/>
          </w:rPr>
          <w:t>3</w:t>
        </w:r>
        <w:r>
          <w:fldChar w:fldCharType="end"/>
        </w:r>
      </w:p>
    </w:sdtContent>
  </w:sdt>
  <w:p w14:paraId="1875E853" w14:textId="77777777" w:rsidR="0009327F" w:rsidRDefault="000932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5E"/>
    <w:rsid w:val="00062E55"/>
    <w:rsid w:val="0009327F"/>
    <w:rsid w:val="000B3E26"/>
    <w:rsid w:val="000C463B"/>
    <w:rsid w:val="001770EC"/>
    <w:rsid w:val="001C1DEB"/>
    <w:rsid w:val="00217D3E"/>
    <w:rsid w:val="002914F1"/>
    <w:rsid w:val="00325230"/>
    <w:rsid w:val="00373E52"/>
    <w:rsid w:val="00376742"/>
    <w:rsid w:val="00434121"/>
    <w:rsid w:val="00475312"/>
    <w:rsid w:val="00481B9E"/>
    <w:rsid w:val="005C252A"/>
    <w:rsid w:val="00645DC2"/>
    <w:rsid w:val="006D5BB0"/>
    <w:rsid w:val="007C4CFD"/>
    <w:rsid w:val="0082248D"/>
    <w:rsid w:val="00856D5E"/>
    <w:rsid w:val="0089592F"/>
    <w:rsid w:val="008F40C9"/>
    <w:rsid w:val="00931234"/>
    <w:rsid w:val="009E40F3"/>
    <w:rsid w:val="00A24096"/>
    <w:rsid w:val="00A61432"/>
    <w:rsid w:val="00A63110"/>
    <w:rsid w:val="00A94BF9"/>
    <w:rsid w:val="00AB6826"/>
    <w:rsid w:val="00B535E0"/>
    <w:rsid w:val="00B906B0"/>
    <w:rsid w:val="00BC50C6"/>
    <w:rsid w:val="00BE24F6"/>
    <w:rsid w:val="00C45A1E"/>
    <w:rsid w:val="00C90FC3"/>
    <w:rsid w:val="00CC38E5"/>
    <w:rsid w:val="00CC67BA"/>
    <w:rsid w:val="00EB04C1"/>
    <w:rsid w:val="00F007B2"/>
    <w:rsid w:val="00F7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7099"/>
  <w15:chartTrackingRefBased/>
  <w15:docId w15:val="{D2424B3A-6A3F-430B-91C8-31D7F334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D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EB04C1"/>
  </w:style>
  <w:style w:type="paragraph" w:styleId="a4">
    <w:name w:val="Balloon Text"/>
    <w:basedOn w:val="a"/>
    <w:link w:val="a5"/>
    <w:uiPriority w:val="99"/>
    <w:semiHidden/>
    <w:unhideWhenUsed/>
    <w:rsid w:val="0043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1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327F"/>
  </w:style>
  <w:style w:type="paragraph" w:styleId="a8">
    <w:name w:val="footer"/>
    <w:basedOn w:val="a"/>
    <w:link w:val="a9"/>
    <w:uiPriority w:val="99"/>
    <w:unhideWhenUsed/>
    <w:rsid w:val="0009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Татьяна Генералова</cp:lastModifiedBy>
  <cp:revision>8</cp:revision>
  <cp:lastPrinted>2024-01-17T07:19:00Z</cp:lastPrinted>
  <dcterms:created xsi:type="dcterms:W3CDTF">2024-01-17T07:06:00Z</dcterms:created>
  <dcterms:modified xsi:type="dcterms:W3CDTF">2024-01-27T09:16:00Z</dcterms:modified>
</cp:coreProperties>
</file>