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E2" w:rsidRPr="00932CCE" w:rsidRDefault="00D61FE2" w:rsidP="00D61FE2">
      <w:pPr>
        <w:jc w:val="center"/>
        <w:rPr>
          <w:rFonts w:ascii="Arial" w:hAnsi="Arial" w:cs="Arial"/>
          <w:u w:val="single"/>
        </w:rPr>
      </w:pPr>
      <w:r w:rsidRPr="00897502">
        <w:rPr>
          <w:rFonts w:ascii="Arial" w:hAnsi="Arial" w:cs="Arial"/>
          <w:noProof/>
        </w:rPr>
        <w:drawing>
          <wp:inline distT="0" distB="0" distL="0" distR="0">
            <wp:extent cx="438150" cy="542925"/>
            <wp:effectExtent l="0" t="0" r="0" b="9525"/>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r w:rsidRPr="00932CCE">
        <w:rPr>
          <w:rFonts w:ascii="Arial" w:hAnsi="Arial" w:cs="Arial"/>
        </w:rPr>
        <w:tab/>
        <w:t xml:space="preserve">      </w:t>
      </w:r>
    </w:p>
    <w:p w:rsidR="00D61FE2" w:rsidRPr="00932CCE" w:rsidRDefault="00D61FE2" w:rsidP="00D61FE2">
      <w:pPr>
        <w:pStyle w:val="31"/>
        <w:jc w:val="center"/>
        <w:outlineLvl w:val="0"/>
        <w:rPr>
          <w:rFonts w:ascii="Arial" w:hAnsi="Arial" w:cs="Arial"/>
          <w:b/>
          <w:bCs/>
          <w:spacing w:val="40"/>
          <w:sz w:val="28"/>
          <w:szCs w:val="28"/>
        </w:rPr>
      </w:pPr>
      <w:r w:rsidRPr="00932CCE">
        <w:rPr>
          <w:rFonts w:ascii="Arial" w:hAnsi="Arial" w:cs="Arial"/>
          <w:b/>
          <w:bCs/>
          <w:spacing w:val="40"/>
          <w:sz w:val="28"/>
          <w:szCs w:val="28"/>
        </w:rPr>
        <w:t>Администрация Верхнекетского района</w:t>
      </w:r>
    </w:p>
    <w:p w:rsidR="00D61FE2" w:rsidRPr="00932CCE" w:rsidRDefault="00D61FE2" w:rsidP="00D61FE2">
      <w:pPr>
        <w:pStyle w:val="31"/>
        <w:spacing w:before="120" w:after="120"/>
        <w:jc w:val="center"/>
        <w:rPr>
          <w:rFonts w:ascii="Arial" w:hAnsi="Arial" w:cs="Arial"/>
          <w:b/>
          <w:bCs/>
          <w:spacing w:val="30"/>
          <w:sz w:val="28"/>
          <w:szCs w:val="28"/>
        </w:rPr>
      </w:pPr>
      <w:r w:rsidRPr="00932CCE">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D61FE2" w:rsidRPr="00932CCE" w:rsidTr="008D502A">
        <w:tc>
          <w:tcPr>
            <w:tcW w:w="3697" w:type="dxa"/>
          </w:tcPr>
          <w:p w:rsidR="00D61FE2" w:rsidRPr="00932CCE" w:rsidRDefault="00D61FE2" w:rsidP="008D502A">
            <w:pPr>
              <w:pStyle w:val="31"/>
              <w:rPr>
                <w:rFonts w:ascii="Arial" w:hAnsi="Arial" w:cs="Arial"/>
                <w:bCs/>
                <w:sz w:val="24"/>
                <w:szCs w:val="24"/>
              </w:rPr>
            </w:pPr>
          </w:p>
          <w:p w:rsidR="00D61FE2" w:rsidRPr="00932CCE" w:rsidRDefault="00E62425" w:rsidP="008D502A">
            <w:pPr>
              <w:pStyle w:val="31"/>
              <w:rPr>
                <w:rFonts w:ascii="Arial" w:hAnsi="Arial" w:cs="Arial"/>
                <w:bCs/>
                <w:sz w:val="24"/>
                <w:szCs w:val="24"/>
              </w:rPr>
            </w:pPr>
            <w:r>
              <w:rPr>
                <w:rFonts w:ascii="Arial" w:hAnsi="Arial" w:cs="Arial"/>
                <w:bCs/>
                <w:sz w:val="24"/>
                <w:szCs w:val="24"/>
              </w:rPr>
              <w:t xml:space="preserve">22 </w:t>
            </w:r>
            <w:r w:rsidR="00D61FE2">
              <w:rPr>
                <w:rFonts w:ascii="Arial" w:hAnsi="Arial" w:cs="Arial"/>
                <w:bCs/>
                <w:sz w:val="24"/>
                <w:szCs w:val="24"/>
              </w:rPr>
              <w:t>ноября</w:t>
            </w:r>
            <w:r w:rsidR="00D61FE2" w:rsidRPr="00932CCE">
              <w:rPr>
                <w:rFonts w:ascii="Arial" w:hAnsi="Arial" w:cs="Arial"/>
                <w:bCs/>
                <w:sz w:val="24"/>
                <w:szCs w:val="24"/>
              </w:rPr>
              <w:t xml:space="preserve"> 202</w:t>
            </w:r>
            <w:r w:rsidR="00D61FE2">
              <w:rPr>
                <w:rFonts w:ascii="Arial" w:hAnsi="Arial" w:cs="Arial"/>
                <w:bCs/>
                <w:sz w:val="24"/>
                <w:szCs w:val="24"/>
              </w:rPr>
              <w:t>2</w:t>
            </w:r>
            <w:r w:rsidR="00D61FE2" w:rsidRPr="00932CCE">
              <w:rPr>
                <w:rFonts w:ascii="Arial" w:hAnsi="Arial" w:cs="Arial"/>
                <w:bCs/>
                <w:sz w:val="24"/>
                <w:szCs w:val="24"/>
              </w:rPr>
              <w:t xml:space="preserve"> г.</w:t>
            </w:r>
          </w:p>
        </w:tc>
        <w:tc>
          <w:tcPr>
            <w:tcW w:w="2211" w:type="dxa"/>
            <w:hideMark/>
          </w:tcPr>
          <w:p w:rsidR="00D61FE2" w:rsidRPr="00932CCE" w:rsidRDefault="00D61FE2" w:rsidP="008D502A">
            <w:pPr>
              <w:pStyle w:val="31"/>
              <w:jc w:val="center"/>
              <w:rPr>
                <w:rFonts w:ascii="Arial" w:hAnsi="Arial" w:cs="Arial"/>
              </w:rPr>
            </w:pPr>
            <w:r w:rsidRPr="00932CCE">
              <w:rPr>
                <w:rFonts w:ascii="Arial" w:hAnsi="Arial" w:cs="Arial"/>
                <w:sz w:val="16"/>
                <w:szCs w:val="16"/>
              </w:rPr>
              <w:t xml:space="preserve">р.п. </w:t>
            </w:r>
            <w:r w:rsidRPr="00932CCE">
              <w:rPr>
                <w:rFonts w:ascii="Arial" w:hAnsi="Arial" w:cs="Arial"/>
              </w:rPr>
              <w:t>Белый Яр</w:t>
            </w:r>
          </w:p>
          <w:p w:rsidR="00D61FE2" w:rsidRPr="00932CCE" w:rsidRDefault="00D61FE2" w:rsidP="008D502A">
            <w:pPr>
              <w:pStyle w:val="31"/>
              <w:jc w:val="center"/>
              <w:rPr>
                <w:rFonts w:ascii="Arial" w:hAnsi="Arial" w:cs="Arial"/>
              </w:rPr>
            </w:pPr>
            <w:r w:rsidRPr="00932CCE">
              <w:rPr>
                <w:rFonts w:ascii="Arial" w:hAnsi="Arial" w:cs="Arial"/>
              </w:rPr>
              <w:t>Верхнекетского района</w:t>
            </w:r>
          </w:p>
          <w:p w:rsidR="00D61FE2" w:rsidRPr="00932CCE" w:rsidRDefault="00D61FE2" w:rsidP="008D502A">
            <w:pPr>
              <w:pStyle w:val="31"/>
              <w:jc w:val="center"/>
              <w:rPr>
                <w:rFonts w:ascii="Arial" w:hAnsi="Arial" w:cs="Arial"/>
                <w:sz w:val="2"/>
                <w:szCs w:val="2"/>
              </w:rPr>
            </w:pPr>
            <w:r w:rsidRPr="00932CCE">
              <w:rPr>
                <w:rFonts w:ascii="Arial" w:hAnsi="Arial" w:cs="Arial"/>
                <w:sz w:val="2"/>
                <w:szCs w:val="2"/>
              </w:rPr>
              <w:t xml:space="preserve"> </w:t>
            </w:r>
            <w:r w:rsidRPr="00932CCE">
              <w:rPr>
                <w:rFonts w:ascii="Arial" w:hAnsi="Arial" w:cs="Arial"/>
              </w:rPr>
              <w:t>Томской области</w:t>
            </w:r>
          </w:p>
        </w:tc>
        <w:tc>
          <w:tcPr>
            <w:tcW w:w="3448" w:type="dxa"/>
          </w:tcPr>
          <w:p w:rsidR="00D61FE2" w:rsidRPr="00932CCE" w:rsidRDefault="00D61FE2" w:rsidP="008D502A">
            <w:pPr>
              <w:pStyle w:val="31"/>
              <w:ind w:right="57"/>
              <w:jc w:val="right"/>
              <w:rPr>
                <w:rFonts w:ascii="Arial" w:hAnsi="Arial" w:cs="Arial"/>
                <w:bCs/>
                <w:sz w:val="24"/>
                <w:szCs w:val="24"/>
              </w:rPr>
            </w:pPr>
          </w:p>
          <w:p w:rsidR="00D61FE2" w:rsidRPr="00E62425" w:rsidRDefault="00D61FE2" w:rsidP="008D502A">
            <w:pPr>
              <w:pStyle w:val="31"/>
              <w:ind w:right="57"/>
              <w:jc w:val="center"/>
              <w:rPr>
                <w:rFonts w:ascii="Arial" w:hAnsi="Arial" w:cs="Arial"/>
                <w:bCs/>
                <w:sz w:val="24"/>
                <w:szCs w:val="24"/>
                <w:lang w:val="en-US"/>
              </w:rPr>
            </w:pPr>
            <w:r w:rsidRPr="00932CCE">
              <w:rPr>
                <w:rFonts w:ascii="Arial" w:hAnsi="Arial" w:cs="Arial"/>
                <w:bCs/>
                <w:sz w:val="24"/>
                <w:szCs w:val="24"/>
              </w:rPr>
              <w:t xml:space="preserve">                                   №</w:t>
            </w:r>
            <w:r w:rsidR="00E62425">
              <w:rPr>
                <w:rFonts w:ascii="Arial" w:hAnsi="Arial" w:cs="Arial"/>
                <w:bCs/>
                <w:sz w:val="24"/>
                <w:szCs w:val="24"/>
                <w:lang w:val="en-US"/>
              </w:rPr>
              <w:t>1065</w:t>
            </w:r>
          </w:p>
        </w:tc>
      </w:tr>
    </w:tbl>
    <w:p w:rsidR="00D61FE2" w:rsidRPr="00932CCE" w:rsidRDefault="00D61FE2" w:rsidP="00D61FE2">
      <w:pPr>
        <w:pStyle w:val="a5"/>
        <w:rPr>
          <w:rFonts w:ascii="Arial" w:hAnsi="Arial" w:cs="Arial"/>
          <w:sz w:val="2"/>
          <w:szCs w:val="2"/>
        </w:rPr>
      </w:pPr>
    </w:p>
    <w:p w:rsidR="00D61FE2" w:rsidRPr="00932CCE" w:rsidRDefault="00D61FE2" w:rsidP="00D61FE2">
      <w:pPr>
        <w:pStyle w:val="24"/>
        <w:tabs>
          <w:tab w:val="left" w:pos="-2552"/>
          <w:tab w:val="left" w:pos="0"/>
          <w:tab w:val="left" w:pos="9000"/>
        </w:tabs>
        <w:ind w:right="5243"/>
        <w:jc w:val="both"/>
        <w:rPr>
          <w:rFonts w:ascii="Arial" w:hAnsi="Arial" w:cs="Arial"/>
          <w:b/>
          <w:sz w:val="24"/>
          <w:szCs w:val="24"/>
        </w:rPr>
      </w:pPr>
    </w:p>
    <w:tbl>
      <w:tblPr>
        <w:tblW w:w="6804" w:type="dxa"/>
        <w:jc w:val="center"/>
        <w:tblLook w:val="04A0" w:firstRow="1" w:lastRow="0" w:firstColumn="1" w:lastColumn="0" w:noHBand="0" w:noVBand="1"/>
      </w:tblPr>
      <w:tblGrid>
        <w:gridCol w:w="6804"/>
      </w:tblGrid>
      <w:tr w:rsidR="00D61FE2" w:rsidRPr="00932CCE" w:rsidTr="008D502A">
        <w:trPr>
          <w:jc w:val="center"/>
        </w:trPr>
        <w:tc>
          <w:tcPr>
            <w:tcW w:w="6804" w:type="dxa"/>
            <w:hideMark/>
          </w:tcPr>
          <w:p w:rsidR="00D61FE2" w:rsidRDefault="00D61FE2" w:rsidP="008D502A">
            <w:pPr>
              <w:pStyle w:val="24"/>
              <w:tabs>
                <w:tab w:val="left" w:pos="-2552"/>
                <w:tab w:val="left" w:pos="0"/>
                <w:tab w:val="left" w:pos="9000"/>
              </w:tabs>
              <w:jc w:val="center"/>
              <w:rPr>
                <w:rFonts w:ascii="Arial" w:hAnsi="Arial" w:cs="Arial"/>
                <w:b/>
                <w:sz w:val="24"/>
                <w:szCs w:val="24"/>
              </w:rPr>
            </w:pPr>
            <w:r w:rsidRPr="00932CCE">
              <w:rPr>
                <w:rFonts w:ascii="Arial" w:hAnsi="Arial" w:cs="Arial"/>
                <w:b/>
                <w:sz w:val="24"/>
                <w:szCs w:val="24"/>
              </w:rPr>
              <w:t>О внесении изменений в постановление Администрации Верхнекетского района от 31.10.2017 №1051 «Об утверждении муниципальной программы «Развитие муниципальной службы в муниципальном образовании Верхнекетский район Томской области на 2018-202</w:t>
            </w:r>
            <w:r>
              <w:rPr>
                <w:rFonts w:ascii="Arial" w:hAnsi="Arial" w:cs="Arial"/>
                <w:b/>
                <w:sz w:val="24"/>
                <w:szCs w:val="24"/>
              </w:rPr>
              <w:t>4</w:t>
            </w:r>
            <w:r w:rsidRPr="00932CCE">
              <w:rPr>
                <w:rFonts w:ascii="Arial" w:hAnsi="Arial" w:cs="Arial"/>
                <w:b/>
                <w:sz w:val="24"/>
                <w:szCs w:val="24"/>
              </w:rPr>
              <w:t xml:space="preserve"> годы»</w:t>
            </w:r>
          </w:p>
          <w:p w:rsidR="00D61FE2" w:rsidRPr="00932CCE" w:rsidRDefault="00D61FE2" w:rsidP="008D502A">
            <w:pPr>
              <w:pStyle w:val="24"/>
              <w:tabs>
                <w:tab w:val="left" w:pos="-2552"/>
                <w:tab w:val="left" w:pos="0"/>
                <w:tab w:val="left" w:pos="9000"/>
              </w:tabs>
              <w:jc w:val="center"/>
              <w:rPr>
                <w:rFonts w:ascii="Arial" w:hAnsi="Arial" w:cs="Arial"/>
                <w:b/>
                <w:sz w:val="24"/>
                <w:szCs w:val="24"/>
              </w:rPr>
            </w:pPr>
          </w:p>
        </w:tc>
      </w:tr>
    </w:tbl>
    <w:p w:rsidR="00D61FE2" w:rsidRPr="00855008" w:rsidRDefault="00D61FE2" w:rsidP="00D61FE2">
      <w:pPr>
        <w:pStyle w:val="12"/>
        <w:ind w:firstLine="708"/>
        <w:jc w:val="both"/>
        <w:rPr>
          <w:rFonts w:ascii="Arial" w:hAnsi="Arial" w:cs="Arial"/>
          <w:color w:val="000000"/>
          <w:sz w:val="24"/>
          <w:szCs w:val="24"/>
        </w:rPr>
      </w:pPr>
      <w:r w:rsidRPr="00855008">
        <w:rPr>
          <w:rFonts w:ascii="Arial" w:hAnsi="Arial" w:cs="Arial"/>
          <w:color w:val="000000"/>
          <w:sz w:val="24"/>
          <w:szCs w:val="24"/>
        </w:rPr>
        <w:t>В соответствии со статьёй 7 Федерального закона от 06 октября 2003 года № 131-ФЗ «Об общих принципах организации местного самоуправления в Российской Федерации» постановляю:</w:t>
      </w:r>
    </w:p>
    <w:p w:rsidR="00D61FE2" w:rsidRPr="00932CCE" w:rsidRDefault="00D61FE2" w:rsidP="00D61FE2">
      <w:pPr>
        <w:pStyle w:val="12"/>
        <w:ind w:firstLine="709"/>
        <w:jc w:val="both"/>
        <w:rPr>
          <w:rFonts w:ascii="Arial" w:hAnsi="Arial" w:cs="Arial"/>
          <w:bCs/>
          <w:sz w:val="24"/>
          <w:szCs w:val="24"/>
        </w:rPr>
      </w:pPr>
    </w:p>
    <w:p w:rsidR="00D61FE2" w:rsidRPr="00932CCE" w:rsidRDefault="00D61FE2" w:rsidP="00D61FE2">
      <w:pPr>
        <w:pStyle w:val="24"/>
        <w:tabs>
          <w:tab w:val="left" w:pos="-2552"/>
          <w:tab w:val="left" w:pos="0"/>
        </w:tabs>
        <w:spacing w:line="276" w:lineRule="auto"/>
        <w:ind w:right="-2" w:firstLine="709"/>
        <w:jc w:val="both"/>
        <w:rPr>
          <w:rFonts w:ascii="Arial" w:hAnsi="Arial" w:cs="Arial"/>
          <w:sz w:val="24"/>
          <w:szCs w:val="24"/>
        </w:rPr>
      </w:pPr>
      <w:r w:rsidRPr="00932CCE">
        <w:rPr>
          <w:rFonts w:ascii="Arial" w:hAnsi="Arial" w:cs="Arial"/>
          <w:sz w:val="24"/>
          <w:szCs w:val="24"/>
        </w:rPr>
        <w:t>1. Внести в постановление Администрации Верхнекетского района от 31.10.2017 №1051 «Об утверждении муниципальной программы «Развитие муниципальной службы в муниципальном образовании Верхнекетский район Томской области на 2018-202</w:t>
      </w:r>
      <w:r>
        <w:rPr>
          <w:rFonts w:ascii="Arial" w:hAnsi="Arial" w:cs="Arial"/>
          <w:sz w:val="24"/>
          <w:szCs w:val="24"/>
        </w:rPr>
        <w:t>4</w:t>
      </w:r>
      <w:r w:rsidRPr="00932CCE">
        <w:rPr>
          <w:rFonts w:ascii="Arial" w:hAnsi="Arial" w:cs="Arial"/>
          <w:sz w:val="24"/>
          <w:szCs w:val="24"/>
        </w:rPr>
        <w:t xml:space="preserve"> годы» следующие изменения:</w:t>
      </w:r>
    </w:p>
    <w:p w:rsidR="00D61FE2" w:rsidRPr="00932CCE" w:rsidRDefault="00D61FE2" w:rsidP="00D61FE2">
      <w:pPr>
        <w:pStyle w:val="12"/>
        <w:spacing w:line="276" w:lineRule="auto"/>
        <w:ind w:firstLine="709"/>
        <w:jc w:val="both"/>
        <w:rPr>
          <w:rFonts w:ascii="Arial" w:hAnsi="Arial" w:cs="Arial"/>
          <w:sz w:val="24"/>
          <w:szCs w:val="24"/>
        </w:rPr>
      </w:pPr>
      <w:r w:rsidRPr="00932CCE">
        <w:rPr>
          <w:rFonts w:ascii="Arial" w:hAnsi="Arial" w:cs="Arial"/>
          <w:sz w:val="24"/>
          <w:szCs w:val="24"/>
        </w:rPr>
        <w:t>1) в наименовании слова «на 2018 – 202</w:t>
      </w:r>
      <w:r>
        <w:rPr>
          <w:rFonts w:ascii="Arial" w:hAnsi="Arial" w:cs="Arial"/>
          <w:sz w:val="24"/>
          <w:szCs w:val="24"/>
        </w:rPr>
        <w:t>4</w:t>
      </w:r>
      <w:r w:rsidRPr="00932CCE">
        <w:rPr>
          <w:rFonts w:ascii="Arial" w:hAnsi="Arial" w:cs="Arial"/>
          <w:sz w:val="24"/>
          <w:szCs w:val="24"/>
        </w:rPr>
        <w:t xml:space="preserve"> годы» </w:t>
      </w:r>
      <w:r>
        <w:rPr>
          <w:rFonts w:ascii="Arial" w:hAnsi="Arial" w:cs="Arial"/>
          <w:sz w:val="24"/>
          <w:szCs w:val="24"/>
        </w:rPr>
        <w:t>исключить</w:t>
      </w:r>
      <w:r w:rsidRPr="00932CCE">
        <w:rPr>
          <w:rFonts w:ascii="Arial" w:hAnsi="Arial" w:cs="Arial"/>
          <w:sz w:val="24"/>
          <w:szCs w:val="24"/>
        </w:rPr>
        <w:t>;</w:t>
      </w:r>
    </w:p>
    <w:p w:rsidR="00D61FE2" w:rsidRDefault="00D61FE2" w:rsidP="00D61FE2">
      <w:pPr>
        <w:pStyle w:val="12"/>
        <w:spacing w:line="276" w:lineRule="auto"/>
        <w:ind w:firstLine="709"/>
        <w:jc w:val="both"/>
        <w:rPr>
          <w:rFonts w:ascii="Arial" w:hAnsi="Arial" w:cs="Arial"/>
          <w:sz w:val="24"/>
          <w:szCs w:val="24"/>
        </w:rPr>
      </w:pPr>
      <w:r w:rsidRPr="00932CCE">
        <w:rPr>
          <w:rFonts w:ascii="Arial" w:hAnsi="Arial" w:cs="Arial"/>
          <w:sz w:val="24"/>
          <w:szCs w:val="24"/>
        </w:rPr>
        <w:t>2) в пункт</w:t>
      </w:r>
      <w:r>
        <w:rPr>
          <w:rFonts w:ascii="Arial" w:hAnsi="Arial" w:cs="Arial"/>
          <w:sz w:val="24"/>
          <w:szCs w:val="24"/>
        </w:rPr>
        <w:t>е</w:t>
      </w:r>
      <w:r w:rsidRPr="00932CCE">
        <w:rPr>
          <w:rFonts w:ascii="Arial" w:hAnsi="Arial" w:cs="Arial"/>
          <w:sz w:val="24"/>
          <w:szCs w:val="24"/>
        </w:rPr>
        <w:t xml:space="preserve"> 1 слова «на 2018 – 202</w:t>
      </w:r>
      <w:r>
        <w:rPr>
          <w:rFonts w:ascii="Arial" w:hAnsi="Arial" w:cs="Arial"/>
          <w:sz w:val="24"/>
          <w:szCs w:val="24"/>
        </w:rPr>
        <w:t>4</w:t>
      </w:r>
      <w:r w:rsidRPr="00932CCE">
        <w:rPr>
          <w:rFonts w:ascii="Arial" w:hAnsi="Arial" w:cs="Arial"/>
          <w:sz w:val="24"/>
          <w:szCs w:val="24"/>
        </w:rPr>
        <w:t xml:space="preserve"> годы» </w:t>
      </w:r>
      <w:r>
        <w:rPr>
          <w:rFonts w:ascii="Arial" w:hAnsi="Arial" w:cs="Arial"/>
          <w:sz w:val="24"/>
          <w:szCs w:val="24"/>
        </w:rPr>
        <w:t>исключить</w:t>
      </w:r>
      <w:r w:rsidRPr="00932CCE">
        <w:rPr>
          <w:rFonts w:ascii="Arial" w:hAnsi="Arial" w:cs="Arial"/>
          <w:sz w:val="24"/>
          <w:szCs w:val="24"/>
        </w:rPr>
        <w:t>;</w:t>
      </w:r>
    </w:p>
    <w:p w:rsidR="00D61FE2" w:rsidRPr="00B763C6" w:rsidRDefault="00D61FE2" w:rsidP="00D61FE2">
      <w:pPr>
        <w:pStyle w:val="12"/>
        <w:spacing w:line="276" w:lineRule="auto"/>
        <w:ind w:firstLine="709"/>
        <w:jc w:val="both"/>
        <w:rPr>
          <w:rFonts w:ascii="Arial" w:hAnsi="Arial" w:cs="Arial"/>
          <w:sz w:val="24"/>
          <w:szCs w:val="24"/>
        </w:rPr>
      </w:pPr>
      <w:r w:rsidRPr="00B763C6">
        <w:rPr>
          <w:rFonts w:ascii="Arial" w:hAnsi="Arial" w:cs="Arial"/>
          <w:sz w:val="24"/>
          <w:szCs w:val="24"/>
        </w:rPr>
        <w:t>3) в пункте 2 слова «на 2018 – 2024 годы» исключить;</w:t>
      </w:r>
    </w:p>
    <w:p w:rsidR="00D61FE2" w:rsidRPr="00B763C6" w:rsidRDefault="00D61FE2" w:rsidP="00D61FE2">
      <w:pPr>
        <w:pStyle w:val="12"/>
        <w:spacing w:line="276" w:lineRule="auto"/>
        <w:ind w:firstLine="709"/>
        <w:jc w:val="both"/>
        <w:rPr>
          <w:rFonts w:ascii="Arial" w:hAnsi="Arial" w:cs="Arial"/>
          <w:sz w:val="24"/>
          <w:szCs w:val="24"/>
        </w:rPr>
      </w:pPr>
      <w:r w:rsidRPr="00B763C6">
        <w:rPr>
          <w:rFonts w:ascii="Arial" w:hAnsi="Arial" w:cs="Arial"/>
          <w:sz w:val="24"/>
          <w:szCs w:val="24"/>
        </w:rPr>
        <w:t>4) в муниципальной программе «Развитие муниципальной службы в муниципальном образовании Верхнекетский район Томской области на 2018-2024 годы»:</w:t>
      </w:r>
    </w:p>
    <w:p w:rsidR="00D61FE2" w:rsidRPr="00B763C6" w:rsidRDefault="00D61FE2" w:rsidP="00D61FE2">
      <w:pPr>
        <w:pStyle w:val="12"/>
        <w:spacing w:line="276" w:lineRule="auto"/>
        <w:ind w:firstLine="709"/>
        <w:jc w:val="both"/>
        <w:rPr>
          <w:rFonts w:ascii="Arial" w:hAnsi="Arial" w:cs="Arial"/>
          <w:sz w:val="24"/>
          <w:szCs w:val="24"/>
        </w:rPr>
      </w:pPr>
      <w:r w:rsidRPr="00B763C6">
        <w:rPr>
          <w:rFonts w:ascii="Arial" w:hAnsi="Arial" w:cs="Arial"/>
          <w:sz w:val="24"/>
          <w:szCs w:val="24"/>
        </w:rPr>
        <w:t>а) в наименовании слова «на 2018 – 2024 годы» исключить;</w:t>
      </w:r>
    </w:p>
    <w:p w:rsidR="00D61FE2" w:rsidRPr="00932CCE" w:rsidRDefault="00D61FE2" w:rsidP="00D61FE2">
      <w:pPr>
        <w:pStyle w:val="12"/>
        <w:spacing w:line="276" w:lineRule="auto"/>
        <w:ind w:firstLine="709"/>
        <w:jc w:val="both"/>
        <w:rPr>
          <w:rFonts w:ascii="Arial" w:hAnsi="Arial" w:cs="Arial"/>
          <w:sz w:val="24"/>
          <w:szCs w:val="24"/>
        </w:rPr>
      </w:pPr>
      <w:r w:rsidRPr="00B763C6">
        <w:rPr>
          <w:rFonts w:ascii="Arial" w:hAnsi="Arial" w:cs="Arial"/>
          <w:sz w:val="24"/>
          <w:szCs w:val="24"/>
        </w:rPr>
        <w:t>б) паспорт изложить в редакции согласно приложению №1 к настоящему постановлению</w:t>
      </w:r>
      <w:r w:rsidRPr="00932CCE">
        <w:rPr>
          <w:rFonts w:ascii="Arial" w:hAnsi="Arial" w:cs="Arial"/>
          <w:sz w:val="24"/>
          <w:szCs w:val="24"/>
        </w:rPr>
        <w:t>;</w:t>
      </w:r>
    </w:p>
    <w:p w:rsidR="00D61FE2" w:rsidRPr="00D86566" w:rsidRDefault="00D61FE2" w:rsidP="00D61FE2">
      <w:pPr>
        <w:pStyle w:val="12"/>
        <w:spacing w:line="276" w:lineRule="auto"/>
        <w:ind w:firstLine="709"/>
        <w:jc w:val="both"/>
        <w:rPr>
          <w:rFonts w:ascii="Arial" w:hAnsi="Arial" w:cs="Arial"/>
          <w:sz w:val="24"/>
          <w:szCs w:val="24"/>
        </w:rPr>
      </w:pPr>
      <w:r w:rsidRPr="00D86566">
        <w:rPr>
          <w:rFonts w:ascii="Arial" w:hAnsi="Arial" w:cs="Arial"/>
          <w:sz w:val="24"/>
          <w:szCs w:val="24"/>
        </w:rPr>
        <w:t>в) в  абзаце 11 главы 1  слова «на 2018-2022 годы» исключить;</w:t>
      </w:r>
    </w:p>
    <w:p w:rsidR="00D61FE2" w:rsidRPr="00D86566" w:rsidRDefault="00D61FE2" w:rsidP="00D61FE2">
      <w:pPr>
        <w:pStyle w:val="12"/>
        <w:spacing w:line="276" w:lineRule="auto"/>
        <w:ind w:firstLine="709"/>
        <w:jc w:val="both"/>
        <w:rPr>
          <w:rFonts w:ascii="Arial" w:hAnsi="Arial" w:cs="Arial"/>
          <w:sz w:val="24"/>
          <w:szCs w:val="24"/>
        </w:rPr>
      </w:pPr>
      <w:r w:rsidRPr="00D86566">
        <w:rPr>
          <w:rFonts w:ascii="Arial" w:hAnsi="Arial" w:cs="Arial"/>
          <w:sz w:val="24"/>
          <w:szCs w:val="24"/>
        </w:rPr>
        <w:t>г) абзац 8 главы 2 изложить в следующей редакции:</w:t>
      </w:r>
    </w:p>
    <w:p w:rsidR="00D61FE2" w:rsidRPr="00D86566" w:rsidRDefault="00D61FE2" w:rsidP="00D61FE2">
      <w:pPr>
        <w:pStyle w:val="12"/>
        <w:spacing w:line="276" w:lineRule="auto"/>
        <w:ind w:firstLine="709"/>
        <w:jc w:val="both"/>
        <w:rPr>
          <w:rFonts w:ascii="Arial" w:hAnsi="Arial" w:cs="Arial"/>
          <w:sz w:val="24"/>
          <w:szCs w:val="24"/>
        </w:rPr>
      </w:pPr>
      <w:r w:rsidRPr="00D86566">
        <w:rPr>
          <w:rFonts w:ascii="Arial" w:hAnsi="Arial" w:cs="Arial"/>
          <w:sz w:val="24"/>
          <w:szCs w:val="24"/>
        </w:rPr>
        <w:t>«Реализация Программы рассчитана на период с 2018 по 2025 годы. В целях систематизации контроля и анализа хода выполнения мероприятий Программы срок ее реализации проводится в 1 этап с 2018 по 2025 годы.»;</w:t>
      </w:r>
    </w:p>
    <w:p w:rsidR="00D61FE2" w:rsidRPr="00B763C6" w:rsidRDefault="00D61FE2" w:rsidP="00D61FE2">
      <w:pPr>
        <w:pStyle w:val="12"/>
        <w:spacing w:line="276" w:lineRule="auto"/>
        <w:ind w:firstLine="709"/>
        <w:jc w:val="both"/>
        <w:rPr>
          <w:rFonts w:ascii="Arial" w:hAnsi="Arial" w:cs="Arial"/>
          <w:sz w:val="24"/>
          <w:szCs w:val="24"/>
        </w:rPr>
      </w:pPr>
      <w:r w:rsidRPr="00B763C6">
        <w:rPr>
          <w:rFonts w:ascii="Arial" w:hAnsi="Arial" w:cs="Arial"/>
          <w:sz w:val="24"/>
          <w:szCs w:val="24"/>
        </w:rPr>
        <w:t>д) в абзаце 1 главы 4  слова «в течение 2018-202</w:t>
      </w:r>
      <w:r>
        <w:rPr>
          <w:rFonts w:ascii="Arial" w:hAnsi="Arial" w:cs="Arial"/>
          <w:sz w:val="24"/>
          <w:szCs w:val="24"/>
        </w:rPr>
        <w:t>4</w:t>
      </w:r>
      <w:r w:rsidRPr="00B763C6">
        <w:rPr>
          <w:rFonts w:ascii="Arial" w:hAnsi="Arial" w:cs="Arial"/>
          <w:sz w:val="24"/>
          <w:szCs w:val="24"/>
        </w:rPr>
        <w:t xml:space="preserve"> г.</w:t>
      </w:r>
      <w:r>
        <w:rPr>
          <w:rFonts w:ascii="Arial" w:hAnsi="Arial" w:cs="Arial"/>
          <w:sz w:val="24"/>
          <w:szCs w:val="24"/>
        </w:rPr>
        <w:t>г.</w:t>
      </w:r>
      <w:r w:rsidRPr="00B763C6">
        <w:rPr>
          <w:rFonts w:ascii="Arial" w:hAnsi="Arial" w:cs="Arial"/>
          <w:sz w:val="24"/>
          <w:szCs w:val="24"/>
        </w:rPr>
        <w:t>» заменить слова</w:t>
      </w:r>
      <w:r>
        <w:rPr>
          <w:rFonts w:ascii="Arial" w:hAnsi="Arial" w:cs="Arial"/>
          <w:sz w:val="24"/>
          <w:szCs w:val="24"/>
        </w:rPr>
        <w:t>ми</w:t>
      </w:r>
      <w:r w:rsidRPr="00B763C6">
        <w:rPr>
          <w:rFonts w:ascii="Arial" w:hAnsi="Arial" w:cs="Arial"/>
          <w:sz w:val="24"/>
          <w:szCs w:val="24"/>
        </w:rPr>
        <w:t xml:space="preserve"> «в течение 2018-2025 г.»;</w:t>
      </w:r>
    </w:p>
    <w:p w:rsidR="00D61FE2" w:rsidRDefault="00D61FE2" w:rsidP="00D61FE2">
      <w:pPr>
        <w:pStyle w:val="12"/>
        <w:spacing w:line="276" w:lineRule="auto"/>
        <w:ind w:firstLine="709"/>
        <w:jc w:val="both"/>
        <w:rPr>
          <w:rFonts w:ascii="Arial" w:hAnsi="Arial" w:cs="Arial"/>
          <w:sz w:val="24"/>
          <w:szCs w:val="24"/>
        </w:rPr>
      </w:pPr>
      <w:r>
        <w:rPr>
          <w:rFonts w:ascii="Arial" w:hAnsi="Arial" w:cs="Arial"/>
          <w:sz w:val="24"/>
          <w:szCs w:val="24"/>
        </w:rPr>
        <w:t>е) в абзаце 1 главы 5 Контроль и мониторинг реализации Программы слова «управляющий делами Администрации Верхнекетского района» заменить словами «заместитель Главы Верхнекетского района по управлению делами»;</w:t>
      </w:r>
    </w:p>
    <w:p w:rsidR="00D61FE2" w:rsidRPr="000244E7" w:rsidRDefault="00D61FE2" w:rsidP="00D61FE2">
      <w:pPr>
        <w:pStyle w:val="12"/>
        <w:spacing w:line="276" w:lineRule="auto"/>
        <w:ind w:firstLine="709"/>
        <w:jc w:val="both"/>
        <w:rPr>
          <w:rFonts w:ascii="Arial" w:hAnsi="Arial" w:cs="Arial"/>
          <w:sz w:val="24"/>
          <w:szCs w:val="24"/>
        </w:rPr>
      </w:pPr>
      <w:r>
        <w:rPr>
          <w:rFonts w:ascii="Arial" w:hAnsi="Arial" w:cs="Arial"/>
          <w:sz w:val="24"/>
          <w:szCs w:val="24"/>
        </w:rPr>
        <w:t>ж</w:t>
      </w:r>
      <w:r w:rsidRPr="000244E7">
        <w:rPr>
          <w:rFonts w:ascii="Arial" w:hAnsi="Arial" w:cs="Arial"/>
          <w:sz w:val="24"/>
          <w:szCs w:val="24"/>
        </w:rPr>
        <w:t>) приложение №1 изложить в редакции согласно приложению №2 к настоящему постановлению.</w:t>
      </w:r>
    </w:p>
    <w:p w:rsidR="00D61FE2" w:rsidRPr="00932CCE" w:rsidRDefault="00D61FE2" w:rsidP="00D61FE2">
      <w:pPr>
        <w:pStyle w:val="12"/>
        <w:spacing w:line="276" w:lineRule="auto"/>
        <w:ind w:firstLine="709"/>
        <w:jc w:val="both"/>
        <w:rPr>
          <w:rFonts w:ascii="Arial" w:hAnsi="Arial" w:cs="Arial"/>
          <w:sz w:val="24"/>
          <w:szCs w:val="24"/>
        </w:rPr>
      </w:pPr>
      <w:r>
        <w:rPr>
          <w:rFonts w:ascii="Arial" w:hAnsi="Arial" w:cs="Arial"/>
          <w:sz w:val="24"/>
          <w:szCs w:val="24"/>
        </w:rPr>
        <w:t>з</w:t>
      </w:r>
      <w:r w:rsidRPr="000244E7">
        <w:rPr>
          <w:rFonts w:ascii="Arial" w:hAnsi="Arial" w:cs="Arial"/>
          <w:sz w:val="24"/>
          <w:szCs w:val="24"/>
        </w:rPr>
        <w:t>) приложение №2 изложить в редакции согласно приложению №3 к настоящему постановлению.</w:t>
      </w:r>
    </w:p>
    <w:p w:rsidR="00D61FE2" w:rsidRDefault="00D61FE2" w:rsidP="00D61FE2">
      <w:pPr>
        <w:tabs>
          <w:tab w:val="left" w:pos="-2552"/>
        </w:tabs>
        <w:spacing w:line="276" w:lineRule="auto"/>
        <w:ind w:firstLine="709"/>
        <w:jc w:val="both"/>
        <w:rPr>
          <w:rFonts w:ascii="Arial" w:hAnsi="Arial" w:cs="Arial"/>
          <w:sz w:val="24"/>
          <w:szCs w:val="24"/>
        </w:rPr>
      </w:pPr>
      <w:r w:rsidRPr="00932CCE">
        <w:rPr>
          <w:rFonts w:ascii="Arial" w:hAnsi="Arial" w:cs="Arial"/>
          <w:sz w:val="24"/>
          <w:szCs w:val="24"/>
        </w:rPr>
        <w:lastRenderedPageBreak/>
        <w:t>2. Опубликовать настоящее постановление в информационном вестнике Верхнекетского района «Территория»</w:t>
      </w:r>
      <w:r>
        <w:rPr>
          <w:rFonts w:ascii="Arial" w:hAnsi="Arial" w:cs="Arial"/>
          <w:sz w:val="24"/>
          <w:szCs w:val="24"/>
        </w:rPr>
        <w:t xml:space="preserve"> и</w:t>
      </w:r>
      <w:r w:rsidRPr="00932CCE">
        <w:rPr>
          <w:rFonts w:ascii="Arial" w:hAnsi="Arial" w:cs="Arial"/>
          <w:sz w:val="24"/>
          <w:szCs w:val="24"/>
        </w:rPr>
        <w:t xml:space="preserve"> разместить на официальном сайте Администрации Верхнекетского района. </w:t>
      </w:r>
    </w:p>
    <w:p w:rsidR="00D61FE2" w:rsidRPr="00932CCE" w:rsidRDefault="00D61FE2" w:rsidP="00D61FE2">
      <w:pPr>
        <w:tabs>
          <w:tab w:val="left" w:pos="-2552"/>
        </w:tabs>
        <w:spacing w:line="276" w:lineRule="auto"/>
        <w:ind w:firstLine="709"/>
        <w:jc w:val="both"/>
        <w:rPr>
          <w:rFonts w:ascii="Arial" w:hAnsi="Arial" w:cs="Arial"/>
          <w:sz w:val="24"/>
          <w:szCs w:val="24"/>
          <w:lang w:eastAsia="ar-SA"/>
        </w:rPr>
      </w:pPr>
      <w:r>
        <w:rPr>
          <w:rFonts w:ascii="Arial" w:hAnsi="Arial" w:cs="Arial"/>
          <w:sz w:val="24"/>
          <w:szCs w:val="24"/>
        </w:rPr>
        <w:t xml:space="preserve">3. </w:t>
      </w:r>
      <w:r w:rsidRPr="00932CCE">
        <w:rPr>
          <w:rFonts w:ascii="Arial" w:hAnsi="Arial" w:cs="Arial"/>
          <w:sz w:val="24"/>
          <w:szCs w:val="24"/>
        </w:rPr>
        <w:t>Настоящее постановление вступает в силу со дня его официального опубликования.</w:t>
      </w:r>
    </w:p>
    <w:p w:rsidR="00D61FE2" w:rsidRPr="00932CCE" w:rsidRDefault="00D61FE2" w:rsidP="00D61FE2">
      <w:pPr>
        <w:tabs>
          <w:tab w:val="left" w:pos="-2552"/>
        </w:tabs>
        <w:spacing w:line="276" w:lineRule="auto"/>
        <w:jc w:val="both"/>
        <w:rPr>
          <w:rFonts w:ascii="Arial" w:hAnsi="Arial" w:cs="Arial"/>
          <w:sz w:val="24"/>
          <w:szCs w:val="24"/>
          <w:lang w:eastAsia="ar-SA"/>
        </w:rPr>
      </w:pPr>
      <w:r w:rsidRPr="00932CCE">
        <w:rPr>
          <w:rFonts w:ascii="Arial" w:hAnsi="Arial" w:cs="Arial"/>
          <w:sz w:val="24"/>
          <w:szCs w:val="24"/>
          <w:lang w:eastAsia="ar-SA"/>
        </w:rPr>
        <w:t>Глава Верхнекетского района                                                              С.А. Альсевич</w:t>
      </w:r>
    </w:p>
    <w:p w:rsidR="00D61FE2" w:rsidRPr="00932CCE" w:rsidRDefault="00D61FE2" w:rsidP="00D61FE2">
      <w:pPr>
        <w:rPr>
          <w:rFonts w:ascii="Arial" w:hAnsi="Arial" w:cs="Arial"/>
          <w:sz w:val="16"/>
          <w:szCs w:val="16"/>
        </w:rPr>
      </w:pPr>
    </w:p>
    <w:p w:rsidR="00D61FE2" w:rsidRPr="00932CCE" w:rsidRDefault="00D61FE2" w:rsidP="00D61FE2">
      <w:pPr>
        <w:rPr>
          <w:rFonts w:ascii="Arial" w:hAnsi="Arial" w:cs="Arial"/>
          <w:sz w:val="16"/>
          <w:szCs w:val="16"/>
        </w:rPr>
      </w:pPr>
      <w:r w:rsidRPr="00932CCE">
        <w:rPr>
          <w:rFonts w:ascii="Arial" w:hAnsi="Arial" w:cs="Arial"/>
          <w:sz w:val="16"/>
          <w:szCs w:val="16"/>
        </w:rPr>
        <w:t>Т.Л. Генералова</w:t>
      </w:r>
    </w:p>
    <w:p w:rsidR="00D61FE2" w:rsidRPr="00932CCE" w:rsidRDefault="00D61FE2" w:rsidP="00D61FE2">
      <w:pPr>
        <w:pBdr>
          <w:top w:val="single" w:sz="6" w:space="1" w:color="auto"/>
        </w:pBdr>
        <w:tabs>
          <w:tab w:val="left" w:pos="-2552"/>
          <w:tab w:val="left" w:pos="-2410"/>
        </w:tabs>
        <w:rPr>
          <w:rFonts w:ascii="Arial" w:hAnsi="Arial" w:cs="Arial"/>
          <w:sz w:val="24"/>
          <w:szCs w:val="24"/>
        </w:rPr>
      </w:pPr>
      <w:r w:rsidRPr="00932CCE">
        <w:rPr>
          <w:rFonts w:ascii="Arial" w:hAnsi="Arial" w:cs="Arial"/>
        </w:rPr>
        <w:t>Дело - 2, Генералова – 1</w:t>
      </w:r>
      <w:r>
        <w:rPr>
          <w:rFonts w:ascii="Arial" w:hAnsi="Arial" w:cs="Arial"/>
        </w:rPr>
        <w:t>, ОСЭР-1.</w:t>
      </w:r>
      <w:r w:rsidRPr="00932CCE">
        <w:rPr>
          <w:rFonts w:ascii="Arial" w:hAnsi="Arial" w:cs="Arial"/>
          <w:sz w:val="24"/>
          <w:szCs w:val="24"/>
        </w:rPr>
        <w:t xml:space="preserve">                          </w:t>
      </w:r>
    </w:p>
    <w:p w:rsidR="00D61FE2" w:rsidRPr="00932CCE" w:rsidRDefault="00D61FE2" w:rsidP="00D61FE2">
      <w:pPr>
        <w:jc w:val="center"/>
        <w:rPr>
          <w:rFonts w:ascii="Arial" w:hAnsi="Arial" w:cs="Arial"/>
          <w:sz w:val="24"/>
          <w:szCs w:val="24"/>
        </w:rPr>
      </w:pPr>
    </w:p>
    <w:p w:rsidR="00D61FE2" w:rsidRPr="00932CCE" w:rsidRDefault="00D61FE2" w:rsidP="00D61FE2">
      <w:pPr>
        <w:jc w:val="center"/>
        <w:rPr>
          <w:rFonts w:ascii="Arial" w:hAnsi="Arial" w:cs="Arial"/>
          <w:sz w:val="24"/>
          <w:szCs w:val="24"/>
        </w:rPr>
      </w:pPr>
    </w:p>
    <w:p w:rsidR="00D61FE2" w:rsidRPr="00932CCE" w:rsidRDefault="00D61FE2" w:rsidP="00D61FE2">
      <w:pPr>
        <w:jc w:val="center"/>
        <w:rPr>
          <w:rFonts w:ascii="Arial" w:hAnsi="Arial" w:cs="Arial"/>
          <w:sz w:val="24"/>
          <w:szCs w:val="24"/>
        </w:rPr>
      </w:pPr>
    </w:p>
    <w:p w:rsidR="00D61FE2" w:rsidRPr="00932CCE" w:rsidRDefault="00D61FE2" w:rsidP="00D61FE2">
      <w:pPr>
        <w:jc w:val="center"/>
        <w:rPr>
          <w:rFonts w:ascii="Arial" w:hAnsi="Arial" w:cs="Arial"/>
          <w:sz w:val="24"/>
          <w:szCs w:val="24"/>
        </w:rPr>
      </w:pPr>
    </w:p>
    <w:p w:rsidR="00D61FE2" w:rsidRPr="00932CCE" w:rsidRDefault="00D61FE2" w:rsidP="00D61FE2">
      <w:pPr>
        <w:widowControl/>
        <w:spacing w:after="160" w:line="256" w:lineRule="auto"/>
        <w:rPr>
          <w:rFonts w:ascii="Arial" w:hAnsi="Arial" w:cs="Arial"/>
          <w:sz w:val="24"/>
          <w:szCs w:val="24"/>
        </w:rPr>
      </w:pPr>
      <w:r w:rsidRPr="00932CCE">
        <w:rPr>
          <w:rFonts w:ascii="Arial" w:hAnsi="Arial" w:cs="Arial"/>
          <w:sz w:val="24"/>
          <w:szCs w:val="24"/>
        </w:rPr>
        <w:br w:type="page"/>
      </w:r>
    </w:p>
    <w:p w:rsidR="00D61FE2" w:rsidRPr="00932CCE" w:rsidRDefault="00D61FE2" w:rsidP="00D61FE2">
      <w:pPr>
        <w:ind w:left="4820"/>
        <w:jc w:val="both"/>
        <w:rPr>
          <w:rFonts w:ascii="Arial" w:hAnsi="Arial" w:cs="Arial"/>
          <w:sz w:val="24"/>
          <w:szCs w:val="24"/>
        </w:rPr>
      </w:pPr>
      <w:r w:rsidRPr="00932CCE">
        <w:rPr>
          <w:rFonts w:ascii="Arial" w:hAnsi="Arial" w:cs="Arial"/>
          <w:sz w:val="24"/>
          <w:szCs w:val="24"/>
        </w:rPr>
        <w:lastRenderedPageBreak/>
        <w:t xml:space="preserve">Приложение №1 </w:t>
      </w:r>
    </w:p>
    <w:p w:rsidR="00D61FE2" w:rsidRPr="00932CCE" w:rsidRDefault="00D61FE2" w:rsidP="00D61FE2">
      <w:pPr>
        <w:ind w:left="4820"/>
        <w:jc w:val="both"/>
        <w:rPr>
          <w:rFonts w:ascii="Arial" w:hAnsi="Arial" w:cs="Arial"/>
          <w:sz w:val="24"/>
          <w:szCs w:val="24"/>
        </w:rPr>
      </w:pPr>
      <w:r w:rsidRPr="00932CCE">
        <w:rPr>
          <w:rFonts w:ascii="Arial" w:hAnsi="Arial" w:cs="Arial"/>
          <w:sz w:val="24"/>
          <w:szCs w:val="24"/>
        </w:rPr>
        <w:t>к постановлению Администрации Верхнекетского района</w:t>
      </w:r>
    </w:p>
    <w:p w:rsidR="00D61FE2" w:rsidRPr="00C85EC3" w:rsidRDefault="00E62425" w:rsidP="00D61FE2">
      <w:pPr>
        <w:ind w:left="4820"/>
        <w:jc w:val="both"/>
        <w:rPr>
          <w:rFonts w:ascii="Arial" w:hAnsi="Arial" w:cs="Arial"/>
          <w:sz w:val="24"/>
          <w:szCs w:val="24"/>
        </w:rPr>
      </w:pPr>
      <w:r>
        <w:rPr>
          <w:rFonts w:ascii="Arial" w:hAnsi="Arial" w:cs="Arial"/>
          <w:sz w:val="24"/>
          <w:szCs w:val="24"/>
        </w:rPr>
        <w:t>от 22</w:t>
      </w:r>
      <w:r w:rsidR="00D61FE2">
        <w:rPr>
          <w:rFonts w:ascii="Arial" w:hAnsi="Arial" w:cs="Arial"/>
          <w:sz w:val="24"/>
          <w:szCs w:val="24"/>
        </w:rPr>
        <w:t>.11.</w:t>
      </w:r>
      <w:r w:rsidR="00D61FE2" w:rsidRPr="00932CCE">
        <w:rPr>
          <w:rFonts w:ascii="Arial" w:hAnsi="Arial" w:cs="Arial"/>
          <w:sz w:val="24"/>
          <w:szCs w:val="24"/>
        </w:rPr>
        <w:t>202</w:t>
      </w:r>
      <w:r w:rsidR="00D61FE2">
        <w:rPr>
          <w:rFonts w:ascii="Arial" w:hAnsi="Arial" w:cs="Arial"/>
          <w:sz w:val="24"/>
          <w:szCs w:val="24"/>
        </w:rPr>
        <w:t>2</w:t>
      </w:r>
      <w:r w:rsidR="00D61FE2" w:rsidRPr="00932CCE">
        <w:rPr>
          <w:rFonts w:ascii="Arial" w:hAnsi="Arial" w:cs="Arial"/>
          <w:sz w:val="24"/>
          <w:szCs w:val="24"/>
        </w:rPr>
        <w:t xml:space="preserve"> г. №</w:t>
      </w:r>
      <w:r w:rsidRPr="00C85EC3">
        <w:rPr>
          <w:rFonts w:ascii="Arial" w:hAnsi="Arial" w:cs="Arial"/>
          <w:sz w:val="24"/>
          <w:szCs w:val="24"/>
        </w:rPr>
        <w:t>1065</w:t>
      </w:r>
    </w:p>
    <w:p w:rsidR="00D61FE2" w:rsidRPr="00932CCE" w:rsidRDefault="00D61FE2" w:rsidP="00D61FE2">
      <w:pPr>
        <w:jc w:val="center"/>
        <w:rPr>
          <w:rFonts w:ascii="Arial" w:hAnsi="Arial" w:cs="Arial"/>
          <w:sz w:val="24"/>
          <w:szCs w:val="24"/>
        </w:rPr>
      </w:pPr>
    </w:p>
    <w:p w:rsidR="00D61FE2" w:rsidRPr="00932CCE" w:rsidRDefault="00D61FE2" w:rsidP="00D61FE2">
      <w:pPr>
        <w:rPr>
          <w:rFonts w:ascii="Arial" w:hAnsi="Arial" w:cs="Arial"/>
          <w:sz w:val="24"/>
          <w:szCs w:val="24"/>
        </w:rPr>
      </w:pPr>
    </w:p>
    <w:p w:rsidR="00D61FE2" w:rsidRPr="00932CCE" w:rsidRDefault="00D61FE2" w:rsidP="00D61FE2">
      <w:pPr>
        <w:autoSpaceDE w:val="0"/>
        <w:autoSpaceDN w:val="0"/>
        <w:adjustRightInd w:val="0"/>
        <w:jc w:val="center"/>
        <w:outlineLvl w:val="1"/>
        <w:rPr>
          <w:rFonts w:ascii="Arial" w:hAnsi="Arial" w:cs="Arial"/>
          <w:b/>
          <w:bCs/>
        </w:rPr>
      </w:pPr>
      <w:r w:rsidRPr="00932CCE">
        <w:rPr>
          <w:rFonts w:ascii="Arial" w:hAnsi="Arial" w:cs="Arial"/>
          <w:b/>
          <w:bCs/>
        </w:rPr>
        <w:t>ПАСПОРТ</w:t>
      </w:r>
    </w:p>
    <w:p w:rsidR="00D61FE2" w:rsidRPr="00932CCE" w:rsidRDefault="00D61FE2" w:rsidP="00D61FE2">
      <w:pPr>
        <w:autoSpaceDE w:val="0"/>
        <w:autoSpaceDN w:val="0"/>
        <w:adjustRightInd w:val="0"/>
        <w:jc w:val="center"/>
        <w:outlineLvl w:val="1"/>
        <w:rPr>
          <w:rFonts w:ascii="Arial" w:hAnsi="Arial" w:cs="Arial"/>
          <w:b/>
          <w:bCs/>
        </w:rPr>
      </w:pPr>
      <w:r w:rsidRPr="00932CCE">
        <w:rPr>
          <w:rFonts w:ascii="Arial" w:hAnsi="Arial" w:cs="Arial"/>
          <w:b/>
          <w:bCs/>
        </w:rPr>
        <w:t xml:space="preserve">муниципальной программы </w:t>
      </w:r>
    </w:p>
    <w:p w:rsidR="00D61FE2" w:rsidRPr="00932CCE" w:rsidRDefault="00D61FE2" w:rsidP="00D61FE2">
      <w:pPr>
        <w:autoSpaceDE w:val="0"/>
        <w:autoSpaceDN w:val="0"/>
        <w:adjustRightInd w:val="0"/>
        <w:jc w:val="center"/>
        <w:outlineLvl w:val="1"/>
        <w:rPr>
          <w:rFonts w:ascii="Arial" w:hAnsi="Arial" w:cs="Arial"/>
          <w:b/>
          <w:bCs/>
        </w:rPr>
      </w:pPr>
      <w:r w:rsidRPr="00932CCE">
        <w:rPr>
          <w:rFonts w:ascii="Arial" w:hAnsi="Arial" w:cs="Arial"/>
          <w:b/>
          <w:bCs/>
        </w:rPr>
        <w:t>«Развитие муниципальной службы в муниципальном образовании Верхнекетский район Томской области»</w:t>
      </w:r>
    </w:p>
    <w:p w:rsidR="00D61FE2" w:rsidRPr="00932CCE" w:rsidRDefault="00D61FE2" w:rsidP="00D61FE2">
      <w:pPr>
        <w:autoSpaceDE w:val="0"/>
        <w:autoSpaceDN w:val="0"/>
        <w:adjustRightInd w:val="0"/>
        <w:jc w:val="center"/>
        <w:outlineLvl w:val="1"/>
        <w:rPr>
          <w:rFonts w:ascii="Arial" w:hAnsi="Arial" w:cs="Arial"/>
          <w:b/>
          <w:bCs/>
        </w:rPr>
      </w:pPr>
    </w:p>
    <w:tbl>
      <w:tblPr>
        <w:tblW w:w="99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38"/>
        <w:gridCol w:w="1915"/>
        <w:gridCol w:w="709"/>
        <w:gridCol w:w="709"/>
        <w:gridCol w:w="567"/>
        <w:gridCol w:w="567"/>
        <w:gridCol w:w="567"/>
        <w:gridCol w:w="567"/>
        <w:gridCol w:w="67"/>
        <w:gridCol w:w="634"/>
        <w:gridCol w:w="8"/>
        <w:gridCol w:w="709"/>
        <w:gridCol w:w="567"/>
      </w:tblGrid>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Наименование муниципальной программы (далее Программа)</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 xml:space="preserve">Развитие муниципальной службы в муниципальном образовании Верхнекетский район Томской области </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Куратор Программы</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Pr>
                <w:rFonts w:ascii="Arial" w:hAnsi="Arial" w:cs="Arial"/>
              </w:rPr>
              <w:t>Заместитель Главы Верхнекетского района по управлению делами</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Заказчик Программы</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Администрация Верхнекетского района.</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Разработчик Программы</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Управление делами Администрации Верхнекетского района</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Исполнители Программы</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Администрация Верхнекетского района, органы Администрации Верхнекетского района, управление делами, администрации сельских (городского) поселений(по согласованию)</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Стратегическая цель социально-экономического развития Верхнекетского района, на которую направлена реализация Программы</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Эффективное управление муниципальным образованием Верхнекетский район Томской области.</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 xml:space="preserve">Цель Программы </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D61FE2">
            <w:pPr>
              <w:numPr>
                <w:ilvl w:val="0"/>
                <w:numId w:val="2"/>
              </w:numPr>
              <w:autoSpaceDE w:val="0"/>
              <w:autoSpaceDN w:val="0"/>
              <w:adjustRightInd w:val="0"/>
              <w:spacing w:line="276" w:lineRule="auto"/>
              <w:ind w:left="326" w:hanging="284"/>
              <w:jc w:val="both"/>
              <w:rPr>
                <w:rFonts w:ascii="Arial" w:hAnsi="Arial" w:cs="Arial"/>
              </w:rPr>
            </w:pPr>
            <w:r w:rsidRPr="00932CCE">
              <w:rPr>
                <w:rFonts w:ascii="Arial" w:hAnsi="Arial" w:cs="Arial"/>
              </w:rPr>
              <w:t>Содействие развитию кадрового потенциала органов местного самоуправления муниципального образования Верхнекетский район Томской области;</w:t>
            </w:r>
          </w:p>
          <w:p w:rsidR="00D61FE2" w:rsidRPr="00932CCE" w:rsidRDefault="00D61FE2" w:rsidP="00D61FE2">
            <w:pPr>
              <w:numPr>
                <w:ilvl w:val="0"/>
                <w:numId w:val="2"/>
              </w:numPr>
              <w:autoSpaceDE w:val="0"/>
              <w:autoSpaceDN w:val="0"/>
              <w:adjustRightInd w:val="0"/>
              <w:spacing w:line="276" w:lineRule="auto"/>
              <w:ind w:left="326" w:hanging="284"/>
              <w:jc w:val="both"/>
              <w:rPr>
                <w:rFonts w:ascii="Arial" w:hAnsi="Arial" w:cs="Arial"/>
              </w:rPr>
            </w:pPr>
            <w:r w:rsidRPr="00932CCE">
              <w:rPr>
                <w:rFonts w:ascii="Arial" w:hAnsi="Arial" w:cs="Arial"/>
              </w:rPr>
              <w:t>Повышение качества и доступности предоставления муниципальных услуг с использованием информационно-телекоммуникационных технологий.</w:t>
            </w:r>
          </w:p>
        </w:tc>
      </w:tr>
      <w:tr w:rsidR="00D61FE2" w:rsidRPr="00932CCE" w:rsidTr="008D502A">
        <w:tc>
          <w:tcPr>
            <w:tcW w:w="2338"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Показатели цели Программы и их значения (с детализацией по годам реализации)</w:t>
            </w:r>
          </w:p>
        </w:tc>
        <w:tc>
          <w:tcPr>
            <w:tcW w:w="2624" w:type="dxa"/>
            <w:gridSpan w:val="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2022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2023</w:t>
            </w:r>
          </w:p>
        </w:tc>
        <w:tc>
          <w:tcPr>
            <w:tcW w:w="709"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2024</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Pr>
                <w:rFonts w:ascii="Arial" w:hAnsi="Arial" w:cs="Arial"/>
              </w:rPr>
              <w:t>2025</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1. Доля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30" w:lineRule="auto"/>
              <w:jc w:val="center"/>
              <w:rPr>
                <w:rFonts w:ascii="Arial" w:hAnsi="Arial" w:cs="Arial"/>
              </w:rPr>
            </w:pPr>
            <w:r w:rsidRPr="00932CCE">
              <w:rPr>
                <w:rFonts w:ascii="Arial" w:hAnsi="Arial" w:cs="Arial"/>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26</w:t>
            </w:r>
          </w:p>
        </w:tc>
        <w:tc>
          <w:tcPr>
            <w:tcW w:w="709"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26</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Pr>
                <w:rFonts w:ascii="Arial" w:hAnsi="Arial" w:cs="Arial"/>
              </w:rPr>
              <w:t>26</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2. Количество органов местного самоуправления на территории Верхнекетского района предоставляющих муниципальные услуги с использованием информационно-коммуникационных технологий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30" w:lineRule="auto"/>
              <w:jc w:val="center"/>
              <w:rPr>
                <w:rFonts w:ascii="Arial" w:hAnsi="Arial" w:cs="Arial"/>
              </w:rPr>
            </w:pPr>
            <w:r w:rsidRPr="00932CCE">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Pr>
                <w:rFonts w:ascii="Arial" w:hAnsi="Arial" w:cs="Arial"/>
              </w:rPr>
              <w:t>10</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Задачи Программы</w:t>
            </w:r>
          </w:p>
        </w:tc>
        <w:tc>
          <w:tcPr>
            <w:tcW w:w="7586" w:type="dxa"/>
            <w:gridSpan w:val="1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1. Организация обучения по программам дополнительного профессионального образования и участия в краткосрочных тематических семинарах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2. Формирование резерва кадров и обучение лиц, включенных в резерв кадров.</w:t>
            </w:r>
          </w:p>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 xml:space="preserve">3. Увеличение доли муниципальных услуг, доступных в электронном виде </w:t>
            </w:r>
          </w:p>
        </w:tc>
      </w:tr>
      <w:tr w:rsidR="00D61FE2" w:rsidRPr="00932CCE" w:rsidTr="008D502A">
        <w:tc>
          <w:tcPr>
            <w:tcW w:w="2338"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Показатели задач Программы и их значения (с детализацией по годам реализации Программы)</w:t>
            </w:r>
          </w:p>
        </w:tc>
        <w:tc>
          <w:tcPr>
            <w:tcW w:w="2624" w:type="dxa"/>
            <w:gridSpan w:val="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 xml:space="preserve">Показатели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2021</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2022</w:t>
            </w:r>
          </w:p>
        </w:tc>
        <w:tc>
          <w:tcPr>
            <w:tcW w:w="634"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2023</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2024</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Pr>
                <w:rFonts w:ascii="Arial" w:hAnsi="Arial" w:cs="Arial"/>
              </w:rPr>
              <w:t>2025</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spacing w:line="276" w:lineRule="auto"/>
              <w:jc w:val="both"/>
              <w:rPr>
                <w:rFonts w:ascii="Arial" w:hAnsi="Arial" w:cs="Arial"/>
              </w:rPr>
            </w:pPr>
            <w:r w:rsidRPr="00932CCE">
              <w:rPr>
                <w:rFonts w:ascii="Arial" w:hAnsi="Arial" w:cs="Arial"/>
              </w:rPr>
              <w:t>1.Количество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(человек)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30" w:lineRule="auto"/>
              <w:jc w:val="center"/>
              <w:rPr>
                <w:rFonts w:ascii="Arial" w:hAnsi="Arial" w:cs="Arial"/>
              </w:rPr>
            </w:pPr>
            <w:r w:rsidRPr="00932CCE">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4</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w:t>
            </w:r>
          </w:p>
        </w:tc>
        <w:tc>
          <w:tcPr>
            <w:tcW w:w="634"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1</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Pr>
                <w:rFonts w:ascii="Arial" w:hAnsi="Arial" w:cs="Arial"/>
              </w:rPr>
              <w:t>1</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 xml:space="preserve">2.Доля должностей муниципальной службы в органах местного самоуправления муниципального образования Верхнекетский район Томской области, на которые сформирован кадровый резерв, в процентах от штатной численности муниципальных служащих в органах местного самоуправления </w:t>
            </w:r>
            <w:r w:rsidRPr="00932CCE">
              <w:rPr>
                <w:rFonts w:ascii="Arial" w:hAnsi="Arial" w:cs="Arial"/>
              </w:rPr>
              <w:lastRenderedPageBreak/>
              <w:t>муниципального образования Верхнекетский район Томской области (в процентах)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lastRenderedPageBreak/>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r w:rsidRPr="00932CCE">
              <w:rPr>
                <w:rFonts w:ascii="Arial" w:hAnsi="Arial" w:cs="Arial"/>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r w:rsidRPr="00932CCE">
              <w:rPr>
                <w:rFonts w:ascii="Arial" w:hAnsi="Arial" w:cs="Arial"/>
              </w:rPr>
              <w:t>60%</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4</w:t>
            </w:r>
            <w:r w:rsidRPr="00932CCE">
              <w:rPr>
                <w:rFonts w:ascii="Arial" w:hAnsi="Arial" w:cs="Arial"/>
              </w:rPr>
              <w:t>0%</w:t>
            </w:r>
          </w:p>
        </w:tc>
        <w:tc>
          <w:tcPr>
            <w:tcW w:w="634"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4</w:t>
            </w:r>
            <w:r w:rsidRPr="00932CCE">
              <w:rPr>
                <w:rFonts w:ascii="Arial" w:hAnsi="Arial" w:cs="Arial"/>
              </w:rPr>
              <w:t>0%</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4</w:t>
            </w: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30%</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2624" w:type="dxa"/>
            <w:gridSpan w:val="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3. Доля муниципальных услуг, доступных в электронном виде (в процентах)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15%</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w:t>
            </w:r>
          </w:p>
        </w:tc>
        <w:tc>
          <w:tcPr>
            <w:tcW w:w="634"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50%</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50%</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Перечень подпрограмм МП (при наличии)</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w:t>
            </w:r>
          </w:p>
        </w:tc>
      </w:tr>
      <w:tr w:rsidR="00D61FE2" w:rsidRPr="00932CCE" w:rsidTr="008D502A">
        <w:tc>
          <w:tcPr>
            <w:tcW w:w="2338"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Объем и источники финансирования (с детализацией по годам реализации, тыс. рублей)</w:t>
            </w:r>
          </w:p>
        </w:tc>
        <w:tc>
          <w:tcPr>
            <w:tcW w:w="1915"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 xml:space="preserve">Источники </w:t>
            </w:r>
          </w:p>
        </w:tc>
        <w:tc>
          <w:tcPr>
            <w:tcW w:w="70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Всего</w:t>
            </w:r>
          </w:p>
        </w:tc>
        <w:tc>
          <w:tcPr>
            <w:tcW w:w="70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2018</w:t>
            </w:r>
          </w:p>
        </w:tc>
        <w:tc>
          <w:tcPr>
            <w:tcW w:w="567"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2019</w:t>
            </w:r>
          </w:p>
        </w:tc>
        <w:tc>
          <w:tcPr>
            <w:tcW w:w="567"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2020</w:t>
            </w:r>
          </w:p>
        </w:tc>
        <w:tc>
          <w:tcPr>
            <w:tcW w:w="567"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2021</w:t>
            </w:r>
          </w:p>
        </w:tc>
        <w:tc>
          <w:tcPr>
            <w:tcW w:w="634" w:type="dxa"/>
            <w:gridSpan w:val="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2022</w:t>
            </w:r>
          </w:p>
        </w:tc>
        <w:tc>
          <w:tcPr>
            <w:tcW w:w="634"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202</w:t>
            </w:r>
            <w:r>
              <w:rPr>
                <w:rFonts w:ascii="Arial" w:hAnsi="Arial" w:cs="Arial"/>
              </w:rPr>
              <w:t>3</w:t>
            </w:r>
          </w:p>
        </w:tc>
        <w:tc>
          <w:tcPr>
            <w:tcW w:w="717" w:type="dxa"/>
            <w:gridSpan w:val="2"/>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202</w:t>
            </w: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2025</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1915"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 xml:space="preserve">федеральный бюджет (по согласованию) </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634"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717" w:type="dxa"/>
            <w:gridSpan w:val="2"/>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0</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1915"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 xml:space="preserve">областной бюджет (по согласованию) </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634"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717" w:type="dxa"/>
            <w:gridSpan w:val="2"/>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0</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1915"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районный бюджет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377,8</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104,3</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60,3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42,2</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75,4</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35,6</w:t>
            </w:r>
          </w:p>
        </w:tc>
        <w:tc>
          <w:tcPr>
            <w:tcW w:w="634"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w:t>
            </w:r>
          </w:p>
        </w:tc>
        <w:tc>
          <w:tcPr>
            <w:tcW w:w="717" w:type="dxa"/>
            <w:gridSpan w:val="2"/>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20</w:t>
            </w: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1915"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бюджеты поселений (по согласованию)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634"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717" w:type="dxa"/>
            <w:gridSpan w:val="2"/>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1915"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 xml:space="preserve">внебюджетные источники (по согласованию) </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634"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717" w:type="dxa"/>
            <w:gridSpan w:val="2"/>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p>
        </w:tc>
      </w:tr>
      <w:tr w:rsidR="00D61FE2" w:rsidRPr="00932CCE" w:rsidTr="008D502A">
        <w:tc>
          <w:tcPr>
            <w:tcW w:w="2338"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p>
        </w:tc>
        <w:tc>
          <w:tcPr>
            <w:tcW w:w="1915"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 xml:space="preserve">всего по источникам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377,8</w:t>
            </w:r>
          </w:p>
        </w:tc>
        <w:tc>
          <w:tcPr>
            <w:tcW w:w="709"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104,3</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60,3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42,2</w:t>
            </w:r>
          </w:p>
        </w:tc>
        <w:tc>
          <w:tcPr>
            <w:tcW w:w="567" w:type="dxa"/>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75,4</w:t>
            </w:r>
          </w:p>
        </w:tc>
        <w:tc>
          <w:tcPr>
            <w:tcW w:w="634" w:type="dxa"/>
            <w:gridSpan w:val="2"/>
            <w:tcBorders>
              <w:top w:val="single" w:sz="4" w:space="0" w:color="auto"/>
              <w:left w:val="single" w:sz="4" w:space="0" w:color="auto"/>
              <w:bottom w:val="single" w:sz="4" w:space="0" w:color="auto"/>
              <w:right w:val="single" w:sz="4" w:space="0" w:color="auto"/>
            </w:tcBorders>
            <w:vAlign w:val="bottom"/>
            <w:hideMark/>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35,6</w:t>
            </w:r>
          </w:p>
        </w:tc>
        <w:tc>
          <w:tcPr>
            <w:tcW w:w="634"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w:t>
            </w:r>
          </w:p>
        </w:tc>
        <w:tc>
          <w:tcPr>
            <w:tcW w:w="717" w:type="dxa"/>
            <w:gridSpan w:val="2"/>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vAlign w:val="bottom"/>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20</w:t>
            </w:r>
          </w:p>
        </w:tc>
      </w:tr>
      <w:tr w:rsidR="00D61FE2" w:rsidRPr="00932CCE" w:rsidTr="008D502A">
        <w:tc>
          <w:tcPr>
            <w:tcW w:w="2338"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rPr>
            </w:pPr>
            <w:r w:rsidRPr="00932CCE">
              <w:rPr>
                <w:rFonts w:ascii="Arial" w:hAnsi="Arial" w:cs="Arial"/>
              </w:rPr>
              <w:t>Организация управления Программы</w:t>
            </w:r>
          </w:p>
        </w:tc>
        <w:tc>
          <w:tcPr>
            <w:tcW w:w="7586"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 xml:space="preserve">Реализацию Программы осуществляет Администрация Верхнекетского района. Общий контроль за реализацией Программы осуществляет </w:t>
            </w:r>
            <w:r>
              <w:rPr>
                <w:rFonts w:ascii="Arial" w:hAnsi="Arial" w:cs="Arial"/>
              </w:rPr>
              <w:t>заместитель Главы Верхнекетского района по управлению делами</w:t>
            </w:r>
            <w:r w:rsidRPr="00932CCE">
              <w:rPr>
                <w:rFonts w:ascii="Arial" w:hAnsi="Arial" w:cs="Arial"/>
              </w:rPr>
              <w:t>.</w:t>
            </w:r>
          </w:p>
          <w:p w:rsidR="00D61FE2" w:rsidRPr="00932CCE" w:rsidRDefault="00D61FE2" w:rsidP="008D502A">
            <w:pPr>
              <w:autoSpaceDE w:val="0"/>
              <w:autoSpaceDN w:val="0"/>
              <w:adjustRightInd w:val="0"/>
              <w:spacing w:line="276" w:lineRule="auto"/>
              <w:jc w:val="both"/>
              <w:rPr>
                <w:rFonts w:ascii="Arial" w:hAnsi="Arial" w:cs="Arial"/>
              </w:rPr>
            </w:pPr>
            <w:r w:rsidRPr="00932CCE">
              <w:rPr>
                <w:rFonts w:ascii="Arial" w:hAnsi="Arial" w:cs="Arial"/>
              </w:rPr>
              <w:t xml:space="preserve">Текущий контроль и мониторинг реализации Программы осуществляет </w:t>
            </w:r>
            <w:r>
              <w:rPr>
                <w:rFonts w:ascii="Arial" w:hAnsi="Arial" w:cs="Arial"/>
              </w:rPr>
              <w:t>заместитель Главы Верхнекетского района по управлению делами</w:t>
            </w:r>
            <w:r w:rsidRPr="00932CCE">
              <w:rPr>
                <w:rFonts w:ascii="Arial" w:hAnsi="Arial" w:cs="Arial"/>
              </w:rPr>
              <w:t xml:space="preserve">. </w:t>
            </w:r>
          </w:p>
        </w:tc>
      </w:tr>
    </w:tbl>
    <w:p w:rsidR="00D61FE2" w:rsidRPr="00932CCE" w:rsidRDefault="00D61FE2" w:rsidP="00D61FE2">
      <w:pPr>
        <w:rPr>
          <w:rFonts w:ascii="Arial" w:hAnsi="Arial"/>
          <w:i/>
          <w:sz w:val="16"/>
          <w:szCs w:val="16"/>
        </w:rPr>
      </w:pPr>
    </w:p>
    <w:p w:rsidR="00D61FE2" w:rsidRPr="00932CCE" w:rsidRDefault="00D61FE2" w:rsidP="00D61FE2">
      <w:pPr>
        <w:rPr>
          <w:rFonts w:ascii="Arial" w:hAnsi="Arial" w:cs="Arial"/>
        </w:rPr>
        <w:sectPr w:rsidR="00D61FE2" w:rsidRPr="00932CCE" w:rsidSect="00FC76F9">
          <w:pgSz w:w="11906" w:h="16838"/>
          <w:pgMar w:top="1134" w:right="851" w:bottom="1134" w:left="1701" w:header="709" w:footer="709" w:gutter="0"/>
          <w:cols w:space="720"/>
        </w:sectPr>
      </w:pPr>
    </w:p>
    <w:p w:rsidR="00D61FE2" w:rsidRPr="00932CCE" w:rsidRDefault="00D61FE2" w:rsidP="00D61FE2">
      <w:pPr>
        <w:jc w:val="center"/>
        <w:rPr>
          <w:rFonts w:ascii="Arial" w:hAnsi="Arial" w:cs="Arial"/>
        </w:rPr>
      </w:pPr>
    </w:p>
    <w:p w:rsidR="00D61FE2" w:rsidRPr="00932CCE" w:rsidRDefault="00D61FE2" w:rsidP="00D61FE2">
      <w:pPr>
        <w:ind w:left="10773"/>
        <w:jc w:val="both"/>
        <w:rPr>
          <w:rFonts w:ascii="Arial" w:hAnsi="Arial" w:cs="Arial"/>
          <w:sz w:val="24"/>
          <w:szCs w:val="24"/>
        </w:rPr>
      </w:pPr>
    </w:p>
    <w:p w:rsidR="00D61FE2" w:rsidRPr="00932CCE" w:rsidRDefault="00D61FE2" w:rsidP="00D61FE2">
      <w:pPr>
        <w:ind w:left="10773"/>
        <w:jc w:val="both"/>
        <w:rPr>
          <w:rFonts w:ascii="Arial" w:hAnsi="Arial" w:cs="Arial"/>
          <w:sz w:val="24"/>
          <w:szCs w:val="24"/>
        </w:rPr>
      </w:pPr>
      <w:r w:rsidRPr="00932CCE">
        <w:rPr>
          <w:rFonts w:ascii="Arial" w:hAnsi="Arial" w:cs="Arial"/>
          <w:sz w:val="24"/>
          <w:szCs w:val="24"/>
        </w:rPr>
        <w:t xml:space="preserve">Приложение </w:t>
      </w:r>
      <w:r w:rsidRPr="000D1484">
        <w:rPr>
          <w:rFonts w:ascii="Arial" w:hAnsi="Arial" w:cs="Arial"/>
          <w:sz w:val="24"/>
          <w:szCs w:val="24"/>
        </w:rPr>
        <w:t>2</w:t>
      </w:r>
    </w:p>
    <w:p w:rsidR="00D61FE2" w:rsidRPr="00932CCE" w:rsidRDefault="00D61FE2" w:rsidP="00D61FE2">
      <w:pPr>
        <w:ind w:left="10773"/>
        <w:jc w:val="both"/>
        <w:rPr>
          <w:rFonts w:ascii="Arial" w:hAnsi="Arial" w:cs="Arial"/>
          <w:sz w:val="24"/>
          <w:szCs w:val="24"/>
        </w:rPr>
      </w:pPr>
      <w:r w:rsidRPr="00932CCE">
        <w:rPr>
          <w:rFonts w:ascii="Arial" w:hAnsi="Arial" w:cs="Arial"/>
          <w:sz w:val="24"/>
          <w:szCs w:val="24"/>
        </w:rPr>
        <w:t>к постановлению Администрации Верхнекетского района</w:t>
      </w:r>
    </w:p>
    <w:p w:rsidR="00D61FE2" w:rsidRPr="00932CCE" w:rsidRDefault="00E62425" w:rsidP="00D61FE2">
      <w:pPr>
        <w:ind w:left="10773"/>
        <w:jc w:val="both"/>
        <w:rPr>
          <w:rFonts w:ascii="Arial" w:hAnsi="Arial" w:cs="Arial"/>
          <w:sz w:val="24"/>
          <w:szCs w:val="24"/>
        </w:rPr>
      </w:pPr>
      <w:r>
        <w:rPr>
          <w:rFonts w:ascii="Arial" w:hAnsi="Arial" w:cs="Arial"/>
          <w:sz w:val="24"/>
          <w:szCs w:val="24"/>
        </w:rPr>
        <w:t>от 22</w:t>
      </w:r>
      <w:r w:rsidR="00D61FE2">
        <w:rPr>
          <w:rFonts w:ascii="Arial" w:hAnsi="Arial" w:cs="Arial"/>
          <w:sz w:val="24"/>
          <w:szCs w:val="24"/>
        </w:rPr>
        <w:t>.11.</w:t>
      </w:r>
      <w:r w:rsidR="00D61FE2" w:rsidRPr="00932CCE">
        <w:rPr>
          <w:rFonts w:ascii="Arial" w:hAnsi="Arial" w:cs="Arial"/>
          <w:sz w:val="24"/>
          <w:szCs w:val="24"/>
        </w:rPr>
        <w:t xml:space="preserve"> 202</w:t>
      </w:r>
      <w:r w:rsidR="00D61FE2">
        <w:rPr>
          <w:rFonts w:ascii="Arial" w:hAnsi="Arial" w:cs="Arial"/>
          <w:sz w:val="24"/>
          <w:szCs w:val="24"/>
        </w:rPr>
        <w:t>2</w:t>
      </w:r>
      <w:r>
        <w:rPr>
          <w:rFonts w:ascii="Arial" w:hAnsi="Arial" w:cs="Arial"/>
          <w:sz w:val="24"/>
          <w:szCs w:val="24"/>
        </w:rPr>
        <w:t xml:space="preserve"> г. №1065</w:t>
      </w:r>
    </w:p>
    <w:p w:rsidR="00D61FE2" w:rsidRPr="00932CCE" w:rsidRDefault="00D61FE2" w:rsidP="00D61FE2">
      <w:pPr>
        <w:autoSpaceDE w:val="0"/>
        <w:autoSpaceDN w:val="0"/>
        <w:adjustRightInd w:val="0"/>
        <w:jc w:val="right"/>
        <w:rPr>
          <w:rFonts w:ascii="Arial" w:hAnsi="Arial" w:cs="Arial"/>
          <w:sz w:val="24"/>
          <w:szCs w:val="24"/>
        </w:rPr>
      </w:pPr>
    </w:p>
    <w:p w:rsidR="00D61FE2" w:rsidRPr="00932CCE" w:rsidRDefault="00D61FE2" w:rsidP="00D61FE2">
      <w:pPr>
        <w:autoSpaceDE w:val="0"/>
        <w:autoSpaceDN w:val="0"/>
        <w:adjustRightInd w:val="0"/>
        <w:ind w:left="10773"/>
        <w:jc w:val="both"/>
        <w:rPr>
          <w:rFonts w:ascii="Arial" w:hAnsi="Arial" w:cs="Arial"/>
          <w:sz w:val="24"/>
          <w:szCs w:val="24"/>
        </w:rPr>
      </w:pPr>
      <w:r w:rsidRPr="00932CCE">
        <w:rPr>
          <w:rFonts w:ascii="Arial" w:hAnsi="Arial" w:cs="Arial"/>
          <w:sz w:val="24"/>
          <w:szCs w:val="24"/>
        </w:rPr>
        <w:t>Приложение 1</w:t>
      </w:r>
    </w:p>
    <w:p w:rsidR="00D61FE2" w:rsidRPr="00932CCE" w:rsidRDefault="00D61FE2" w:rsidP="00D61FE2">
      <w:pPr>
        <w:autoSpaceDE w:val="0"/>
        <w:autoSpaceDN w:val="0"/>
        <w:adjustRightInd w:val="0"/>
        <w:ind w:left="10773"/>
        <w:jc w:val="both"/>
        <w:outlineLvl w:val="1"/>
        <w:rPr>
          <w:rFonts w:ascii="Arial" w:hAnsi="Arial" w:cs="Arial"/>
          <w:sz w:val="24"/>
          <w:szCs w:val="24"/>
        </w:rPr>
      </w:pPr>
      <w:r w:rsidRPr="00932CCE">
        <w:rPr>
          <w:rFonts w:ascii="Arial" w:hAnsi="Arial" w:cs="Arial"/>
          <w:sz w:val="24"/>
          <w:szCs w:val="24"/>
        </w:rPr>
        <w:t xml:space="preserve">к муниципальной программе «Развитие муниципальной службы </w:t>
      </w:r>
    </w:p>
    <w:p w:rsidR="00D61FE2" w:rsidRPr="00932CCE" w:rsidRDefault="00D61FE2" w:rsidP="00D61FE2">
      <w:pPr>
        <w:autoSpaceDE w:val="0"/>
        <w:autoSpaceDN w:val="0"/>
        <w:adjustRightInd w:val="0"/>
        <w:ind w:left="10773"/>
        <w:jc w:val="both"/>
        <w:outlineLvl w:val="1"/>
        <w:rPr>
          <w:rFonts w:ascii="Arial" w:hAnsi="Arial" w:cs="Arial"/>
          <w:sz w:val="24"/>
          <w:szCs w:val="24"/>
        </w:rPr>
      </w:pPr>
      <w:r w:rsidRPr="00932CCE">
        <w:rPr>
          <w:rFonts w:ascii="Arial" w:hAnsi="Arial" w:cs="Arial"/>
          <w:sz w:val="24"/>
          <w:szCs w:val="24"/>
        </w:rPr>
        <w:t>в муниципальном образовании Верхнекетский район Томской области  »</w:t>
      </w:r>
    </w:p>
    <w:p w:rsidR="00D61FE2" w:rsidRPr="00932CCE" w:rsidRDefault="00D61FE2" w:rsidP="00D61FE2">
      <w:pPr>
        <w:autoSpaceDE w:val="0"/>
        <w:autoSpaceDN w:val="0"/>
        <w:adjustRightInd w:val="0"/>
        <w:outlineLvl w:val="1"/>
        <w:rPr>
          <w:rFonts w:ascii="Arial" w:hAnsi="Arial" w:cs="Arial"/>
          <w:b/>
          <w:bCs/>
          <w:sz w:val="24"/>
          <w:szCs w:val="24"/>
        </w:rPr>
      </w:pPr>
    </w:p>
    <w:p w:rsidR="00D61FE2" w:rsidRPr="00932CCE" w:rsidRDefault="00D61FE2" w:rsidP="00D61FE2">
      <w:pPr>
        <w:autoSpaceDE w:val="0"/>
        <w:autoSpaceDN w:val="0"/>
        <w:adjustRightInd w:val="0"/>
        <w:jc w:val="center"/>
        <w:rPr>
          <w:rFonts w:ascii="Arial" w:hAnsi="Arial" w:cs="Arial"/>
          <w:b/>
          <w:sz w:val="24"/>
          <w:szCs w:val="24"/>
        </w:rPr>
      </w:pPr>
      <w:r w:rsidRPr="00932CCE">
        <w:rPr>
          <w:rFonts w:ascii="Arial" w:hAnsi="Arial" w:cs="Arial"/>
          <w:b/>
          <w:sz w:val="24"/>
          <w:szCs w:val="24"/>
        </w:rPr>
        <w:t xml:space="preserve">Система целевых показателей (индикаторов), муниципальной программы </w:t>
      </w:r>
    </w:p>
    <w:p w:rsidR="00D61FE2" w:rsidRPr="00932CCE" w:rsidRDefault="00D61FE2" w:rsidP="00D61FE2">
      <w:pPr>
        <w:autoSpaceDE w:val="0"/>
        <w:autoSpaceDN w:val="0"/>
        <w:adjustRightInd w:val="0"/>
        <w:jc w:val="center"/>
        <w:rPr>
          <w:rFonts w:ascii="Arial" w:hAnsi="Arial" w:cs="Arial"/>
          <w:b/>
          <w:sz w:val="24"/>
          <w:szCs w:val="24"/>
        </w:rPr>
      </w:pPr>
      <w:r w:rsidRPr="00932CCE">
        <w:rPr>
          <w:rFonts w:ascii="Arial" w:hAnsi="Arial" w:cs="Arial"/>
          <w:b/>
          <w:sz w:val="24"/>
          <w:szCs w:val="24"/>
        </w:rPr>
        <w:t>«Развитие муниципальной службы в муниципальном образовании Верхнекетский район Том</w:t>
      </w:r>
      <w:r>
        <w:rPr>
          <w:rFonts w:ascii="Arial" w:hAnsi="Arial" w:cs="Arial"/>
          <w:b/>
          <w:sz w:val="24"/>
          <w:szCs w:val="24"/>
        </w:rPr>
        <w:t xml:space="preserve">ской области </w:t>
      </w:r>
      <w:r w:rsidRPr="00932CCE">
        <w:rPr>
          <w:rFonts w:ascii="Arial" w:hAnsi="Arial" w:cs="Arial"/>
          <w:b/>
          <w:sz w:val="24"/>
          <w:szCs w:val="24"/>
        </w:rPr>
        <w:t>»</w:t>
      </w:r>
    </w:p>
    <w:p w:rsidR="00D61FE2" w:rsidRPr="00932CCE" w:rsidRDefault="00D61FE2" w:rsidP="00D61FE2">
      <w:pPr>
        <w:autoSpaceDE w:val="0"/>
        <w:autoSpaceDN w:val="0"/>
        <w:adjustRightInd w:val="0"/>
        <w:jc w:val="both"/>
        <w:rPr>
          <w:rFonts w:ascii="Arial" w:hAnsi="Arial" w:cs="Arial"/>
          <w:sz w:val="24"/>
          <w:szCs w:val="24"/>
        </w:rPr>
      </w:pPr>
    </w:p>
    <w:tbl>
      <w:tblPr>
        <w:tblW w:w="151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361"/>
        <w:gridCol w:w="5026"/>
        <w:gridCol w:w="662"/>
        <w:gridCol w:w="3699"/>
        <w:gridCol w:w="709"/>
        <w:gridCol w:w="850"/>
        <w:gridCol w:w="709"/>
        <w:gridCol w:w="567"/>
        <w:gridCol w:w="709"/>
        <w:gridCol w:w="583"/>
        <w:gridCol w:w="567"/>
        <w:gridCol w:w="709"/>
      </w:tblGrid>
      <w:tr w:rsidR="00D61FE2" w:rsidRPr="00932CCE" w:rsidTr="008D502A">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 п/п</w:t>
            </w:r>
          </w:p>
        </w:tc>
        <w:tc>
          <w:tcPr>
            <w:tcW w:w="5026" w:type="dxa"/>
            <w:vMerge w:val="restart"/>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Наименование</w:t>
            </w:r>
          </w:p>
        </w:tc>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Единица  измерения</w:t>
            </w:r>
          </w:p>
        </w:tc>
        <w:tc>
          <w:tcPr>
            <w:tcW w:w="3699" w:type="dxa"/>
            <w:vMerge w:val="restart"/>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Расчет индикатора</w:t>
            </w:r>
          </w:p>
        </w:tc>
        <w:tc>
          <w:tcPr>
            <w:tcW w:w="5403" w:type="dxa"/>
            <w:gridSpan w:val="8"/>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Целевые значения индикатора/показателя реализации Программы по годам</w:t>
            </w:r>
          </w:p>
        </w:tc>
      </w:tr>
      <w:tr w:rsidR="00D61FE2" w:rsidRPr="00932CCE" w:rsidTr="008D502A">
        <w:tc>
          <w:tcPr>
            <w:tcW w:w="361"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sz w:val="24"/>
                <w:szCs w:val="24"/>
                <w:lang w:eastAsia="en-US"/>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sz w:val="24"/>
                <w:szCs w:val="24"/>
                <w:lang w:eastAsia="en-US"/>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sz w:val="24"/>
                <w:szCs w:val="24"/>
                <w:lang w:eastAsia="en-US"/>
              </w:rPr>
            </w:pPr>
          </w:p>
        </w:tc>
        <w:tc>
          <w:tcPr>
            <w:tcW w:w="3699"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w w:val="80"/>
                <w:sz w:val="24"/>
                <w:szCs w:val="24"/>
                <w:lang w:eastAsia="en-US"/>
              </w:rPr>
            </w:pPr>
            <w:r w:rsidRPr="00932CCE">
              <w:rPr>
                <w:rFonts w:ascii="Arial" w:hAnsi="Arial" w:cs="Arial"/>
                <w:w w:val="80"/>
                <w:sz w:val="24"/>
                <w:szCs w:val="24"/>
                <w:lang w:eastAsia="en-US"/>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w w:val="80"/>
                <w:sz w:val="24"/>
                <w:szCs w:val="24"/>
                <w:lang w:eastAsia="en-US"/>
              </w:rPr>
            </w:pPr>
            <w:r w:rsidRPr="00932CCE">
              <w:rPr>
                <w:rFonts w:ascii="Arial" w:hAnsi="Arial" w:cs="Arial"/>
                <w:w w:val="80"/>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w w:val="80"/>
                <w:sz w:val="24"/>
                <w:szCs w:val="24"/>
                <w:lang w:eastAsia="en-US"/>
              </w:rPr>
            </w:pPr>
            <w:r w:rsidRPr="00932CCE">
              <w:rPr>
                <w:rFonts w:ascii="Arial" w:hAnsi="Arial" w:cs="Arial"/>
                <w:w w:val="80"/>
                <w:sz w:val="24"/>
                <w:szCs w:val="24"/>
                <w:lang w:eastAsia="en-US"/>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w w:val="80"/>
                <w:sz w:val="24"/>
                <w:szCs w:val="24"/>
                <w:lang w:eastAsia="en-US"/>
              </w:rPr>
            </w:pPr>
            <w:r w:rsidRPr="00932CCE">
              <w:rPr>
                <w:rFonts w:ascii="Arial" w:hAnsi="Arial" w:cs="Arial"/>
                <w:w w:val="80"/>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w w:val="80"/>
                <w:sz w:val="24"/>
                <w:szCs w:val="24"/>
                <w:lang w:eastAsia="en-US"/>
              </w:rPr>
            </w:pPr>
            <w:r w:rsidRPr="00932CCE">
              <w:rPr>
                <w:rFonts w:ascii="Arial" w:hAnsi="Arial" w:cs="Arial"/>
                <w:w w:val="80"/>
                <w:sz w:val="24"/>
                <w:szCs w:val="24"/>
                <w:lang w:eastAsia="en-US"/>
              </w:rPr>
              <w:t>2022</w:t>
            </w:r>
          </w:p>
        </w:tc>
        <w:tc>
          <w:tcPr>
            <w:tcW w:w="583"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w w:val="80"/>
                <w:sz w:val="24"/>
                <w:szCs w:val="24"/>
                <w:lang w:eastAsia="en-US"/>
              </w:rPr>
            </w:pPr>
            <w:r w:rsidRPr="00932CCE">
              <w:rPr>
                <w:rFonts w:ascii="Arial" w:hAnsi="Arial" w:cs="Arial"/>
                <w:w w:val="80"/>
                <w:sz w:val="24"/>
                <w:szCs w:val="24"/>
                <w:lang w:eastAsia="en-US"/>
              </w:rPr>
              <w:t>2023</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w w:val="80"/>
                <w:sz w:val="24"/>
                <w:szCs w:val="24"/>
                <w:lang w:eastAsia="en-US"/>
              </w:rPr>
            </w:pPr>
            <w:r w:rsidRPr="00932CCE">
              <w:rPr>
                <w:rFonts w:ascii="Arial" w:hAnsi="Arial" w:cs="Arial"/>
                <w:w w:val="80"/>
                <w:sz w:val="24"/>
                <w:szCs w:val="24"/>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w w:val="80"/>
                <w:sz w:val="24"/>
                <w:szCs w:val="24"/>
                <w:lang w:eastAsia="en-US"/>
              </w:rPr>
            </w:pPr>
            <w:r>
              <w:rPr>
                <w:rFonts w:ascii="Arial" w:hAnsi="Arial" w:cs="Arial"/>
                <w:w w:val="80"/>
                <w:sz w:val="24"/>
                <w:szCs w:val="24"/>
                <w:lang w:eastAsia="en-US"/>
              </w:rPr>
              <w:t>2025</w:t>
            </w:r>
          </w:p>
        </w:tc>
      </w:tr>
      <w:tr w:rsidR="00D61FE2" w:rsidRPr="00932CCE" w:rsidTr="008D502A">
        <w:tc>
          <w:tcPr>
            <w:tcW w:w="15151"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1. Цель Программы: Содействие развитию кадрового потенциала органов местного самоуправления муниципального образования Верхнекетский район Томской области</w:t>
            </w:r>
          </w:p>
        </w:tc>
      </w:tr>
      <w:tr w:rsidR="00D61FE2" w:rsidRPr="00932CCE" w:rsidTr="008D502A">
        <w:tc>
          <w:tcPr>
            <w:tcW w:w="361"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w:t>
            </w:r>
          </w:p>
        </w:tc>
        <w:tc>
          <w:tcPr>
            <w:tcW w:w="5026"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Доля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w:t>
            </w:r>
            <w:r w:rsidRPr="00932CCE">
              <w:rPr>
                <w:rFonts w:ascii="Arial" w:hAnsi="Arial" w:cs="Arial"/>
                <w:sz w:val="24"/>
                <w:szCs w:val="24"/>
                <w:lang w:eastAsia="en-US"/>
              </w:rPr>
              <w:lastRenderedPageBreak/>
              <w:t>местного бюджета от общего количества муниципальных служащих и лиц, замещающих муниципальные должности (%)</w:t>
            </w:r>
          </w:p>
        </w:tc>
        <w:tc>
          <w:tcPr>
            <w:tcW w:w="662"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lastRenderedPageBreak/>
              <w:t>%</w:t>
            </w:r>
          </w:p>
        </w:tc>
        <w:tc>
          <w:tcPr>
            <w:tcW w:w="369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Д=К1/К2 x100,</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где:</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  Д - доля муниципальных служащих органов местного самоуправления муниципального образования Верхнекетский район Томской </w:t>
            </w:r>
            <w:r w:rsidRPr="00932CCE">
              <w:rPr>
                <w:rFonts w:ascii="Arial" w:hAnsi="Arial" w:cs="Arial"/>
                <w:sz w:val="24"/>
                <w:szCs w:val="24"/>
                <w:lang w:eastAsia="en-US"/>
              </w:rPr>
              <w:lastRenderedPageBreak/>
              <w:t xml:space="preserve">области, получивших  дополнительное профессиональное образование и принявших участие в краткосрочных тематических семинарах </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  К1 - количество  муниципальных служащих и лиц, замещающих муниципальные должности,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  К2 - количество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30" w:lineRule="auto"/>
              <w:jc w:val="center"/>
              <w:rPr>
                <w:rFonts w:ascii="Arial" w:hAnsi="Arial" w:cs="Arial"/>
              </w:rPr>
            </w:pPr>
            <w:r w:rsidRPr="00932CCE">
              <w:rPr>
                <w:rFonts w:ascii="Arial" w:hAnsi="Arial" w:cs="Arial"/>
              </w:rPr>
              <w:lastRenderedPageBreak/>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26</w:t>
            </w:r>
          </w:p>
        </w:tc>
        <w:tc>
          <w:tcPr>
            <w:tcW w:w="583"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26</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26</w:t>
            </w:r>
          </w:p>
        </w:tc>
        <w:tc>
          <w:tcPr>
            <w:tcW w:w="709"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Pr>
                <w:rFonts w:ascii="Arial" w:hAnsi="Arial" w:cs="Arial"/>
              </w:rPr>
              <w:t>26</w:t>
            </w:r>
          </w:p>
        </w:tc>
      </w:tr>
      <w:tr w:rsidR="00D61FE2" w:rsidRPr="00932CCE" w:rsidTr="008D502A">
        <w:tc>
          <w:tcPr>
            <w:tcW w:w="15151"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lastRenderedPageBreak/>
              <w:t>Задача 1. Организация обучения по программам дополнительного профессионального образования и участие в краткосрочных тематических семинарах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tc>
      </w:tr>
      <w:tr w:rsidR="00D61FE2" w:rsidRPr="00932CCE" w:rsidTr="008D502A">
        <w:tc>
          <w:tcPr>
            <w:tcW w:w="361"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w:t>
            </w:r>
          </w:p>
        </w:tc>
        <w:tc>
          <w:tcPr>
            <w:tcW w:w="5026"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Количество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(человек)</w:t>
            </w:r>
          </w:p>
        </w:tc>
        <w:tc>
          <w:tcPr>
            <w:tcW w:w="662"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чел</w:t>
            </w:r>
          </w:p>
        </w:tc>
        <w:tc>
          <w:tcPr>
            <w:tcW w:w="369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30" w:lineRule="auto"/>
              <w:jc w:val="center"/>
              <w:rPr>
                <w:rFonts w:ascii="Arial" w:hAnsi="Arial" w:cs="Arial"/>
              </w:rPr>
            </w:pPr>
            <w:r w:rsidRPr="00932CCE">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jc w:val="center"/>
              <w:rPr>
                <w:rFonts w:ascii="Arial" w:hAnsi="Arial" w:cs="Arial"/>
              </w:rPr>
            </w:pPr>
            <w:r w:rsidRPr="00932CCE">
              <w:rPr>
                <w:rFonts w:ascii="Arial" w:hAnsi="Arial" w:cs="Arial"/>
              </w:rPr>
              <w:t>2</w:t>
            </w:r>
          </w:p>
        </w:tc>
        <w:tc>
          <w:tcPr>
            <w:tcW w:w="583"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sidRPr="00932CCE">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spacing w:line="276" w:lineRule="auto"/>
              <w:jc w:val="center"/>
              <w:rPr>
                <w:rFonts w:ascii="Arial" w:hAnsi="Arial" w:cs="Arial"/>
              </w:rPr>
            </w:pPr>
            <w:r>
              <w:rPr>
                <w:rFonts w:ascii="Arial" w:hAnsi="Arial" w:cs="Arial"/>
              </w:rPr>
              <w:t>1</w:t>
            </w:r>
          </w:p>
        </w:tc>
      </w:tr>
      <w:tr w:rsidR="00D61FE2" w:rsidRPr="00932CCE" w:rsidTr="008D502A">
        <w:tc>
          <w:tcPr>
            <w:tcW w:w="15151"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Задача 2. Формирование резерва кадров и обучения лиц, включенных в резерв кадров.</w:t>
            </w:r>
          </w:p>
        </w:tc>
      </w:tr>
      <w:tr w:rsidR="00D61FE2" w:rsidRPr="00932CCE" w:rsidTr="008D502A">
        <w:tc>
          <w:tcPr>
            <w:tcW w:w="361"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w:t>
            </w:r>
          </w:p>
        </w:tc>
        <w:tc>
          <w:tcPr>
            <w:tcW w:w="5026"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Доля  должностей муниципальной службы в органах местного самоуправления муниципального образования Верхнекетский район Томской области, на которые сформирован кадровый резерв, в процентах от штатной численности муниципальных служащих в органах местного самоуправления муниципального образования Верхнекетский район Томской области  (в процентах)</w:t>
            </w:r>
          </w:p>
        </w:tc>
        <w:tc>
          <w:tcPr>
            <w:tcW w:w="662"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w:t>
            </w:r>
          </w:p>
        </w:tc>
        <w:tc>
          <w:tcPr>
            <w:tcW w:w="369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Д=К1/К2 x100,</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где:</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  Д - доля должностей, на которые сформирован кадровый резерв;</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  К1 - количество  должностей муниципальной службы, на которые сформирован кадровый резерв в отчетном периоде;</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  К2 - количество    должностей муниципальной службы в органах местного </w:t>
            </w:r>
            <w:r w:rsidRPr="00932CCE">
              <w:rPr>
                <w:rFonts w:ascii="Arial" w:hAnsi="Arial" w:cs="Arial"/>
                <w:sz w:val="24"/>
                <w:szCs w:val="24"/>
                <w:lang w:eastAsia="en-US"/>
              </w:rPr>
              <w:lastRenderedPageBreak/>
              <w:t xml:space="preserve">самоуправления муниципального образования Верхнекетский район Томской области, подлежащих формированию резерва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lastRenderedPageBreak/>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r w:rsidRPr="00932CCE">
              <w:rPr>
                <w:rFonts w:ascii="Arial" w:hAnsi="Arial" w:cs="Arial"/>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sidRPr="00932CCE">
              <w:rPr>
                <w:rFonts w:ascii="Arial" w:hAnsi="Arial" w:cs="Arial"/>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spacing w:line="276" w:lineRule="auto"/>
              <w:rPr>
                <w:rFonts w:ascii="Arial" w:hAnsi="Arial" w:cs="Arial"/>
              </w:rPr>
            </w:pPr>
            <w:r w:rsidRPr="00932CCE">
              <w:rPr>
                <w:rFonts w:ascii="Arial" w:hAnsi="Arial" w:cs="Arial"/>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4</w:t>
            </w:r>
            <w:r w:rsidRPr="00932CCE">
              <w:rPr>
                <w:rFonts w:ascii="Arial" w:hAnsi="Arial" w:cs="Arial"/>
              </w:rPr>
              <w:t>0%</w:t>
            </w:r>
          </w:p>
        </w:tc>
        <w:tc>
          <w:tcPr>
            <w:tcW w:w="583"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4</w:t>
            </w:r>
            <w:r w:rsidRPr="00932CCE">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4</w:t>
            </w:r>
            <w:r w:rsidRPr="00932CCE">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rPr>
            </w:pPr>
            <w:r>
              <w:rPr>
                <w:rFonts w:ascii="Arial" w:hAnsi="Arial" w:cs="Arial"/>
              </w:rPr>
              <w:t>30%</w:t>
            </w:r>
          </w:p>
        </w:tc>
      </w:tr>
      <w:tr w:rsidR="00D61FE2" w:rsidRPr="00932CCE" w:rsidTr="008D502A">
        <w:tc>
          <w:tcPr>
            <w:tcW w:w="15151"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lastRenderedPageBreak/>
              <w:t>2. Цель 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D61FE2" w:rsidRPr="00932CCE" w:rsidTr="008D502A">
        <w:tc>
          <w:tcPr>
            <w:tcW w:w="361"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w:t>
            </w:r>
          </w:p>
        </w:tc>
        <w:tc>
          <w:tcPr>
            <w:tcW w:w="5026"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Количество органов местного самоуправления на территории Верхнекетского района, предоставляющих муниципальные услуги с использованием информационно-коммуникационных технологий </w:t>
            </w:r>
          </w:p>
        </w:tc>
        <w:tc>
          <w:tcPr>
            <w:tcW w:w="662"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ед</w:t>
            </w:r>
          </w:p>
        </w:tc>
        <w:tc>
          <w:tcPr>
            <w:tcW w:w="369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10</w:t>
            </w:r>
          </w:p>
        </w:tc>
        <w:tc>
          <w:tcPr>
            <w:tcW w:w="583"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Pr>
                <w:rFonts w:ascii="Arial" w:hAnsi="Arial" w:cs="Arial"/>
                <w:sz w:val="24"/>
                <w:szCs w:val="24"/>
                <w:lang w:eastAsia="en-US"/>
              </w:rPr>
              <w:t>10</w:t>
            </w:r>
          </w:p>
        </w:tc>
      </w:tr>
      <w:tr w:rsidR="00D61FE2" w:rsidRPr="00932CCE" w:rsidTr="008D502A">
        <w:tc>
          <w:tcPr>
            <w:tcW w:w="15151" w:type="dxa"/>
            <w:gridSpan w:val="12"/>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Задача </w:t>
            </w:r>
            <w:r>
              <w:rPr>
                <w:rFonts w:ascii="Arial" w:hAnsi="Arial" w:cs="Arial"/>
                <w:sz w:val="24"/>
                <w:szCs w:val="24"/>
                <w:lang w:eastAsia="en-US"/>
              </w:rPr>
              <w:t>3</w:t>
            </w:r>
            <w:r w:rsidRPr="00932CCE">
              <w:rPr>
                <w:rFonts w:ascii="Arial" w:hAnsi="Arial" w:cs="Arial"/>
                <w:sz w:val="24"/>
                <w:szCs w:val="24"/>
                <w:lang w:eastAsia="en-US"/>
              </w:rPr>
              <w:t>. Увеличение доли муниципальных услуг, доступных в электронном виде</w:t>
            </w:r>
          </w:p>
        </w:tc>
      </w:tr>
      <w:tr w:rsidR="00D61FE2" w:rsidRPr="00932CCE" w:rsidTr="008D502A">
        <w:tc>
          <w:tcPr>
            <w:tcW w:w="361"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w:t>
            </w:r>
          </w:p>
        </w:tc>
        <w:tc>
          <w:tcPr>
            <w:tcW w:w="5026"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Доля муниципальных услуг, доступных в электронном виде </w:t>
            </w:r>
          </w:p>
        </w:tc>
        <w:tc>
          <w:tcPr>
            <w:tcW w:w="662"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w:t>
            </w:r>
          </w:p>
        </w:tc>
        <w:tc>
          <w:tcPr>
            <w:tcW w:w="369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Д=К1/К2 x100,</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где:</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  Д – доля муниципальных услуг, доступных в электронном виде;</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К1 – количество муниципальных услуг доступных в электронном виде;</w:t>
            </w:r>
          </w:p>
          <w:p w:rsidR="00D61FE2" w:rsidRPr="00932CCE" w:rsidRDefault="00D61FE2" w:rsidP="008D502A">
            <w:pPr>
              <w:autoSpaceDE w:val="0"/>
              <w:autoSpaceDN w:val="0"/>
              <w:adjustRightInd w:val="0"/>
              <w:spacing w:line="276" w:lineRule="auto"/>
              <w:rPr>
                <w:rFonts w:ascii="Arial" w:hAnsi="Arial" w:cs="Arial"/>
                <w:sz w:val="24"/>
                <w:szCs w:val="24"/>
                <w:lang w:eastAsia="en-US"/>
              </w:rPr>
            </w:pPr>
            <w:r w:rsidRPr="00932CCE">
              <w:rPr>
                <w:rFonts w:ascii="Arial" w:hAnsi="Arial" w:cs="Arial"/>
                <w:sz w:val="24"/>
                <w:szCs w:val="24"/>
                <w:lang w:eastAsia="en-US"/>
              </w:rPr>
              <w:t xml:space="preserve">К2 – Общее количество муниципальных услуг </w:t>
            </w:r>
          </w:p>
        </w:tc>
        <w:tc>
          <w:tcPr>
            <w:tcW w:w="70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ind w:right="-60"/>
              <w:jc w:val="center"/>
              <w:rPr>
                <w:rFonts w:ascii="Arial" w:hAnsi="Arial" w:cs="Arial"/>
                <w:sz w:val="24"/>
                <w:szCs w:val="24"/>
                <w:lang w:eastAsia="en-US"/>
              </w:rPr>
            </w:pPr>
            <w:r w:rsidRPr="00932CCE">
              <w:rPr>
                <w:rFonts w:ascii="Arial" w:hAnsi="Arial" w:cs="Arial"/>
                <w:sz w:val="24"/>
                <w:szCs w:val="24"/>
                <w:lang w:eastAsia="en-US"/>
              </w:rPr>
              <w:t>12,5%</w:t>
            </w:r>
          </w:p>
        </w:tc>
        <w:tc>
          <w:tcPr>
            <w:tcW w:w="567"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20%</w:t>
            </w:r>
          </w:p>
        </w:tc>
        <w:tc>
          <w:tcPr>
            <w:tcW w:w="583"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50%</w:t>
            </w:r>
          </w:p>
        </w:tc>
        <w:tc>
          <w:tcPr>
            <w:tcW w:w="567"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sidRPr="00932CCE">
              <w:rPr>
                <w:rFonts w:ascii="Arial" w:hAnsi="Arial" w:cs="Arial"/>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jc w:val="center"/>
              <w:rPr>
                <w:rFonts w:ascii="Arial" w:hAnsi="Arial" w:cs="Arial"/>
                <w:sz w:val="24"/>
                <w:szCs w:val="24"/>
                <w:lang w:eastAsia="en-US"/>
              </w:rPr>
            </w:pPr>
            <w:r>
              <w:rPr>
                <w:rFonts w:ascii="Arial" w:hAnsi="Arial" w:cs="Arial"/>
                <w:sz w:val="24"/>
                <w:szCs w:val="24"/>
                <w:lang w:eastAsia="en-US"/>
              </w:rPr>
              <w:t>50%</w:t>
            </w:r>
          </w:p>
        </w:tc>
      </w:tr>
    </w:tbl>
    <w:p w:rsidR="00D61FE2" w:rsidRPr="00932CCE" w:rsidRDefault="00D61FE2" w:rsidP="00D61FE2">
      <w:pPr>
        <w:autoSpaceDE w:val="0"/>
        <w:autoSpaceDN w:val="0"/>
        <w:adjustRightInd w:val="0"/>
        <w:jc w:val="both"/>
        <w:rPr>
          <w:rFonts w:ascii="Arial" w:hAnsi="Arial" w:cs="Arial"/>
          <w:sz w:val="24"/>
          <w:szCs w:val="24"/>
        </w:rPr>
      </w:pPr>
    </w:p>
    <w:p w:rsidR="00D61FE2" w:rsidRPr="00932CCE" w:rsidRDefault="00D61FE2" w:rsidP="00D61FE2">
      <w:pPr>
        <w:rPr>
          <w:sz w:val="24"/>
          <w:szCs w:val="24"/>
        </w:rPr>
      </w:pPr>
    </w:p>
    <w:p w:rsidR="00D61FE2" w:rsidRPr="00932CCE" w:rsidRDefault="00D61FE2" w:rsidP="00D61FE2">
      <w:pPr>
        <w:widowControl/>
        <w:spacing w:after="200" w:line="276" w:lineRule="auto"/>
        <w:rPr>
          <w:rFonts w:ascii="Arial" w:hAnsi="Arial" w:cs="Arial"/>
          <w:sz w:val="24"/>
          <w:szCs w:val="24"/>
        </w:rPr>
      </w:pPr>
      <w:r w:rsidRPr="00932CCE">
        <w:rPr>
          <w:rFonts w:ascii="Arial" w:hAnsi="Arial" w:cs="Arial"/>
          <w:sz w:val="24"/>
          <w:szCs w:val="24"/>
        </w:rPr>
        <w:br w:type="page"/>
      </w:r>
    </w:p>
    <w:p w:rsidR="00D61FE2" w:rsidRPr="00932CCE" w:rsidRDefault="00D61FE2" w:rsidP="00D61FE2">
      <w:pPr>
        <w:ind w:left="10773"/>
        <w:jc w:val="both"/>
        <w:rPr>
          <w:rFonts w:ascii="Arial" w:hAnsi="Arial" w:cs="Arial"/>
          <w:sz w:val="24"/>
          <w:szCs w:val="24"/>
        </w:rPr>
      </w:pPr>
      <w:r w:rsidRPr="00932CCE">
        <w:rPr>
          <w:rFonts w:ascii="Arial" w:hAnsi="Arial" w:cs="Arial"/>
          <w:sz w:val="24"/>
          <w:szCs w:val="24"/>
        </w:rPr>
        <w:lastRenderedPageBreak/>
        <w:t>Приложение №3</w:t>
      </w:r>
    </w:p>
    <w:p w:rsidR="00D61FE2" w:rsidRPr="00932CCE" w:rsidRDefault="00D61FE2" w:rsidP="00D61FE2">
      <w:pPr>
        <w:ind w:left="10773"/>
        <w:jc w:val="both"/>
        <w:rPr>
          <w:rFonts w:ascii="Arial" w:hAnsi="Arial" w:cs="Arial"/>
          <w:sz w:val="24"/>
          <w:szCs w:val="24"/>
        </w:rPr>
      </w:pPr>
      <w:r w:rsidRPr="00932CCE">
        <w:rPr>
          <w:rFonts w:ascii="Arial" w:hAnsi="Arial" w:cs="Arial"/>
          <w:sz w:val="24"/>
          <w:szCs w:val="24"/>
        </w:rPr>
        <w:t>к постановлению Администрации Верхнекетского района</w:t>
      </w:r>
    </w:p>
    <w:p w:rsidR="00D61FE2" w:rsidRPr="00932CCE" w:rsidRDefault="00D61FE2" w:rsidP="00D61FE2">
      <w:pPr>
        <w:ind w:left="10773"/>
        <w:jc w:val="both"/>
        <w:rPr>
          <w:rFonts w:ascii="Arial" w:hAnsi="Arial" w:cs="Arial"/>
          <w:sz w:val="24"/>
          <w:szCs w:val="24"/>
        </w:rPr>
      </w:pPr>
      <w:r w:rsidRPr="00932CCE">
        <w:rPr>
          <w:rFonts w:ascii="Arial" w:hAnsi="Arial" w:cs="Arial"/>
          <w:sz w:val="24"/>
          <w:szCs w:val="24"/>
        </w:rPr>
        <w:t xml:space="preserve">от </w:t>
      </w:r>
      <w:r w:rsidR="00C85EC3" w:rsidRPr="00C85EC3">
        <w:rPr>
          <w:rFonts w:ascii="Arial" w:hAnsi="Arial" w:cs="Arial"/>
          <w:sz w:val="24"/>
          <w:szCs w:val="24"/>
        </w:rPr>
        <w:t>2</w:t>
      </w:r>
      <w:r w:rsidR="00C85EC3">
        <w:rPr>
          <w:rFonts w:ascii="Arial" w:hAnsi="Arial" w:cs="Arial"/>
          <w:sz w:val="24"/>
          <w:szCs w:val="24"/>
          <w:lang w:val="en-US"/>
        </w:rPr>
        <w:t>2</w:t>
      </w:r>
      <w:r w:rsidRPr="00932CCE">
        <w:rPr>
          <w:rFonts w:ascii="Arial" w:hAnsi="Arial" w:cs="Arial"/>
          <w:sz w:val="24"/>
          <w:szCs w:val="24"/>
        </w:rPr>
        <w:t xml:space="preserve"> </w:t>
      </w:r>
      <w:r>
        <w:rPr>
          <w:rFonts w:ascii="Arial" w:hAnsi="Arial" w:cs="Arial"/>
          <w:sz w:val="24"/>
          <w:szCs w:val="24"/>
        </w:rPr>
        <w:t>.11.</w:t>
      </w:r>
      <w:r w:rsidRPr="00932CCE">
        <w:rPr>
          <w:rFonts w:ascii="Arial" w:hAnsi="Arial" w:cs="Arial"/>
          <w:sz w:val="24"/>
          <w:szCs w:val="24"/>
        </w:rPr>
        <w:t xml:space="preserve"> 202</w:t>
      </w:r>
      <w:r>
        <w:rPr>
          <w:rFonts w:ascii="Arial" w:hAnsi="Arial" w:cs="Arial"/>
          <w:sz w:val="24"/>
          <w:szCs w:val="24"/>
        </w:rPr>
        <w:t>2</w:t>
      </w:r>
      <w:r w:rsidR="00C85EC3">
        <w:rPr>
          <w:rFonts w:ascii="Arial" w:hAnsi="Arial" w:cs="Arial"/>
          <w:sz w:val="24"/>
          <w:szCs w:val="24"/>
        </w:rPr>
        <w:t xml:space="preserve"> г. №1065</w:t>
      </w:r>
      <w:bookmarkStart w:id="0" w:name="_GoBack"/>
      <w:bookmarkEnd w:id="0"/>
    </w:p>
    <w:p w:rsidR="00D61FE2" w:rsidRPr="00932CCE" w:rsidRDefault="00D61FE2" w:rsidP="00D61FE2">
      <w:pPr>
        <w:rPr>
          <w:rFonts w:ascii="Arial" w:hAnsi="Arial"/>
          <w:i/>
          <w:sz w:val="24"/>
          <w:szCs w:val="24"/>
        </w:rPr>
      </w:pPr>
    </w:p>
    <w:p w:rsidR="00D61FE2" w:rsidRPr="00932CCE" w:rsidRDefault="00D61FE2" w:rsidP="00D61FE2">
      <w:pPr>
        <w:autoSpaceDE w:val="0"/>
        <w:autoSpaceDN w:val="0"/>
        <w:adjustRightInd w:val="0"/>
        <w:jc w:val="right"/>
        <w:rPr>
          <w:rFonts w:ascii="Arial" w:hAnsi="Arial" w:cs="Arial"/>
          <w:sz w:val="24"/>
          <w:szCs w:val="24"/>
        </w:rPr>
      </w:pPr>
      <w:r w:rsidRPr="00932CCE">
        <w:rPr>
          <w:rFonts w:ascii="Arial" w:hAnsi="Arial" w:cs="Arial"/>
          <w:sz w:val="24"/>
          <w:szCs w:val="24"/>
        </w:rPr>
        <w:t>Приложение 2</w:t>
      </w:r>
    </w:p>
    <w:p w:rsidR="00D61FE2" w:rsidRPr="00932CCE" w:rsidRDefault="00D61FE2" w:rsidP="00D61FE2">
      <w:pPr>
        <w:autoSpaceDE w:val="0"/>
        <w:autoSpaceDN w:val="0"/>
        <w:adjustRightInd w:val="0"/>
        <w:jc w:val="right"/>
        <w:outlineLvl w:val="1"/>
        <w:rPr>
          <w:rFonts w:ascii="Arial" w:hAnsi="Arial" w:cs="Arial"/>
          <w:sz w:val="24"/>
          <w:szCs w:val="24"/>
        </w:rPr>
      </w:pPr>
      <w:r w:rsidRPr="00932CCE">
        <w:rPr>
          <w:rFonts w:ascii="Arial" w:hAnsi="Arial" w:cs="Arial"/>
          <w:sz w:val="24"/>
          <w:szCs w:val="24"/>
        </w:rPr>
        <w:t xml:space="preserve">к муниципальной программе «Развитие муниципальной службы </w:t>
      </w:r>
    </w:p>
    <w:p w:rsidR="00D61FE2" w:rsidRPr="00932CCE" w:rsidRDefault="00D61FE2" w:rsidP="00D61FE2">
      <w:pPr>
        <w:autoSpaceDE w:val="0"/>
        <w:autoSpaceDN w:val="0"/>
        <w:adjustRightInd w:val="0"/>
        <w:jc w:val="right"/>
        <w:outlineLvl w:val="1"/>
        <w:rPr>
          <w:rFonts w:ascii="Arial" w:hAnsi="Arial" w:cs="Arial"/>
          <w:sz w:val="24"/>
          <w:szCs w:val="24"/>
        </w:rPr>
      </w:pPr>
      <w:r w:rsidRPr="00932CCE">
        <w:rPr>
          <w:rFonts w:ascii="Arial" w:hAnsi="Arial" w:cs="Arial"/>
          <w:sz w:val="24"/>
          <w:szCs w:val="24"/>
        </w:rPr>
        <w:t>в муниципальном образовании Верхнекетский район Томской области  »</w:t>
      </w:r>
    </w:p>
    <w:p w:rsidR="00D61FE2" w:rsidRPr="00932CCE" w:rsidRDefault="00D61FE2" w:rsidP="00D61FE2">
      <w:pPr>
        <w:autoSpaceDE w:val="0"/>
        <w:autoSpaceDN w:val="0"/>
        <w:adjustRightInd w:val="0"/>
        <w:outlineLvl w:val="1"/>
        <w:rPr>
          <w:rFonts w:ascii="Arial" w:hAnsi="Arial" w:cs="Arial"/>
          <w:sz w:val="24"/>
          <w:szCs w:val="24"/>
        </w:rPr>
      </w:pPr>
    </w:p>
    <w:p w:rsidR="00D61FE2" w:rsidRPr="00932CCE" w:rsidRDefault="00D61FE2" w:rsidP="00D61FE2">
      <w:pPr>
        <w:autoSpaceDE w:val="0"/>
        <w:autoSpaceDN w:val="0"/>
        <w:adjustRightInd w:val="0"/>
        <w:jc w:val="center"/>
        <w:rPr>
          <w:rFonts w:ascii="Arial" w:hAnsi="Arial" w:cs="Arial"/>
          <w:b/>
        </w:rPr>
      </w:pPr>
      <w:r w:rsidRPr="00932CCE">
        <w:rPr>
          <w:rFonts w:ascii="Arial" w:hAnsi="Arial" w:cs="Arial"/>
          <w:b/>
          <w:bCs/>
        </w:rPr>
        <w:t xml:space="preserve">Перечень программных мероприятий муниципальной программы Верхнекетского района </w:t>
      </w:r>
      <w:r w:rsidRPr="00932CCE">
        <w:rPr>
          <w:rFonts w:ascii="Arial" w:hAnsi="Arial" w:cs="Arial"/>
          <w:b/>
          <w:bCs/>
        </w:rPr>
        <w:br/>
      </w:r>
      <w:r w:rsidRPr="00932CCE">
        <w:rPr>
          <w:rFonts w:ascii="Arial" w:hAnsi="Arial" w:cs="Arial"/>
          <w:b/>
        </w:rPr>
        <w:t>«Развитие муниципальной службы в муниципальном образовании Верхнекетский район Томской области»</w:t>
      </w:r>
    </w:p>
    <w:p w:rsidR="00D61FE2" w:rsidRPr="00932CCE" w:rsidRDefault="00D61FE2" w:rsidP="00D61FE2">
      <w:pPr>
        <w:autoSpaceDE w:val="0"/>
        <w:autoSpaceDN w:val="0"/>
        <w:adjustRightInd w:val="0"/>
        <w:rPr>
          <w:rFonts w:ascii="Arial" w:hAnsi="Arial" w:cs="Arial"/>
          <w:b/>
          <w:bCs/>
        </w:rPr>
      </w:pPr>
    </w:p>
    <w:tbl>
      <w:tblPr>
        <w:tblW w:w="151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486"/>
        <w:gridCol w:w="5079"/>
        <w:gridCol w:w="715"/>
        <w:gridCol w:w="1085"/>
        <w:gridCol w:w="900"/>
        <w:gridCol w:w="900"/>
        <w:gridCol w:w="900"/>
        <w:gridCol w:w="720"/>
        <w:gridCol w:w="1080"/>
        <w:gridCol w:w="1800"/>
        <w:gridCol w:w="1440"/>
      </w:tblGrid>
      <w:tr w:rsidR="00D61FE2" w:rsidRPr="00932CCE" w:rsidTr="008D502A">
        <w:tc>
          <w:tcPr>
            <w:tcW w:w="486"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NN пп</w:t>
            </w:r>
          </w:p>
        </w:tc>
        <w:tc>
          <w:tcPr>
            <w:tcW w:w="5079"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Наименование цели, задачи, мероприятия Программы</w:t>
            </w:r>
          </w:p>
        </w:tc>
        <w:tc>
          <w:tcPr>
            <w:tcW w:w="715"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Срок исполнения</w:t>
            </w:r>
          </w:p>
        </w:tc>
        <w:tc>
          <w:tcPr>
            <w:tcW w:w="1085"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Объем финансирования (тыс. рублей)</w:t>
            </w:r>
          </w:p>
        </w:tc>
        <w:tc>
          <w:tcPr>
            <w:tcW w:w="4500" w:type="dxa"/>
            <w:gridSpan w:val="5"/>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В том числе за счет средств</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Ответственные исполнители</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Показатели результата мероприятия</w:t>
            </w:r>
          </w:p>
        </w:tc>
      </w:tr>
      <w:tr w:rsidR="00D61FE2" w:rsidRPr="00932CCE" w:rsidTr="008D502A">
        <w:tc>
          <w:tcPr>
            <w:tcW w:w="486"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федерального бюджета</w:t>
            </w:r>
          </w:p>
        </w:tc>
        <w:tc>
          <w:tcPr>
            <w:tcW w:w="90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областного бюджета</w:t>
            </w:r>
          </w:p>
        </w:tc>
        <w:tc>
          <w:tcPr>
            <w:tcW w:w="90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районного бюджета</w:t>
            </w:r>
          </w:p>
        </w:tc>
        <w:tc>
          <w:tcPr>
            <w:tcW w:w="72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бюджетов поселений</w:t>
            </w:r>
          </w:p>
        </w:tc>
        <w:tc>
          <w:tcPr>
            <w:tcW w:w="108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внебюджетных источников</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1</w:t>
            </w:r>
          </w:p>
        </w:tc>
        <w:tc>
          <w:tcPr>
            <w:tcW w:w="5079"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7</w:t>
            </w:r>
          </w:p>
        </w:tc>
        <w:tc>
          <w:tcPr>
            <w:tcW w:w="72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10</w:t>
            </w:r>
          </w:p>
        </w:tc>
      </w:tr>
      <w:tr w:rsidR="00D61FE2" w:rsidRPr="00932CCE" w:rsidTr="008D502A">
        <w:tc>
          <w:tcPr>
            <w:tcW w:w="486"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p>
        </w:tc>
        <w:tc>
          <w:tcPr>
            <w:tcW w:w="14619" w:type="dxa"/>
            <w:gridSpan w:val="10"/>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b/>
                <w:lang w:eastAsia="en-US"/>
              </w:rPr>
              <w:t>Цель Программы:</w:t>
            </w:r>
            <w:r w:rsidRPr="00932CCE">
              <w:rPr>
                <w:rFonts w:ascii="Arial" w:hAnsi="Arial" w:cs="Arial"/>
                <w:lang w:eastAsia="en-US"/>
              </w:rPr>
              <w:t xml:space="preserve"> Содействие развитию кадрового потенциала органов местного самоуправления муниципального образования Верхнекетский район Томской области</w:t>
            </w:r>
          </w:p>
        </w:tc>
      </w:tr>
      <w:tr w:rsidR="00D61FE2" w:rsidRPr="00932CCE" w:rsidTr="008D502A">
        <w:tc>
          <w:tcPr>
            <w:tcW w:w="486"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1.</w:t>
            </w:r>
          </w:p>
        </w:tc>
        <w:tc>
          <w:tcPr>
            <w:tcW w:w="14619" w:type="dxa"/>
            <w:gridSpan w:val="10"/>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jc w:val="both"/>
              <w:rPr>
                <w:rFonts w:ascii="Arial" w:hAnsi="Arial" w:cs="Arial"/>
                <w:b/>
                <w:lang w:eastAsia="en-US"/>
              </w:rPr>
            </w:pPr>
            <w:r w:rsidRPr="00932CCE">
              <w:rPr>
                <w:rFonts w:ascii="Arial" w:hAnsi="Arial" w:cs="Arial"/>
                <w:b/>
                <w:lang w:eastAsia="en-US"/>
              </w:rPr>
              <w:t xml:space="preserve">Задача 1. Организация обучения по программам дополнительного профессионального образования и участия в краткосрочных </w:t>
            </w:r>
            <w:r>
              <w:rPr>
                <w:rFonts w:ascii="Arial" w:hAnsi="Arial" w:cs="Arial"/>
                <w:b/>
                <w:lang w:eastAsia="en-US"/>
              </w:rPr>
              <w:t xml:space="preserve">тематических семинарах </w:t>
            </w:r>
            <w:r w:rsidRPr="00932CCE">
              <w:rPr>
                <w:rFonts w:ascii="Arial" w:hAnsi="Arial" w:cs="Arial"/>
                <w:b/>
                <w:lang w:eastAsia="en-US"/>
              </w:rPr>
              <w:t>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tc>
      </w:tr>
      <w:tr w:rsidR="00D61FE2" w:rsidRPr="00932CCE" w:rsidTr="008D502A">
        <w:tc>
          <w:tcPr>
            <w:tcW w:w="486"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1.1.</w:t>
            </w:r>
          </w:p>
        </w:tc>
        <w:tc>
          <w:tcPr>
            <w:tcW w:w="5079"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Организация обучения по программам дополнительного профессионального образования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всего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377,8</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377,8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val="restart"/>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Управление делами Администрации Верхнекуетского района(далее-Управление делами)</w:t>
            </w:r>
          </w:p>
          <w:p w:rsidR="00D61FE2" w:rsidRPr="00932CCE" w:rsidRDefault="00D61FE2" w:rsidP="008D502A">
            <w:pPr>
              <w:autoSpaceDE w:val="0"/>
              <w:autoSpaceDN w:val="0"/>
              <w:adjustRightInd w:val="0"/>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3</w:t>
            </w:r>
            <w:r>
              <w:rPr>
                <w:rFonts w:ascii="Arial" w:hAnsi="Arial" w:cs="Arial"/>
                <w:lang w:eastAsia="en-US"/>
              </w:rPr>
              <w:t xml:space="preserve">2 </w:t>
            </w:r>
            <w:r w:rsidRPr="00932CCE">
              <w:rPr>
                <w:rFonts w:ascii="Arial" w:hAnsi="Arial" w:cs="Arial"/>
                <w:lang w:eastAsia="en-US"/>
              </w:rPr>
              <w:t xml:space="preserve"> человек</w:t>
            </w:r>
            <w:r>
              <w:rPr>
                <w:rFonts w:ascii="Arial" w:hAnsi="Arial" w:cs="Arial"/>
                <w:lang w:eastAsia="en-US"/>
              </w:rPr>
              <w:t>а</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2018</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104,3</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104,3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9 человек</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60,3</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60,3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10 человек</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42,2</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42,2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4 человек</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75,4</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75,4</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4 человека</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35,6</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35,6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2 человека</w:t>
            </w: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2023</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1 человек</w:t>
            </w:r>
          </w:p>
        </w:tc>
      </w:tr>
      <w:tr w:rsidR="00D61FE2" w:rsidRPr="00932CCE" w:rsidTr="008D502A">
        <w:tc>
          <w:tcPr>
            <w:tcW w:w="486"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2024</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1 человек</w:t>
            </w:r>
          </w:p>
        </w:tc>
      </w:tr>
      <w:tr w:rsidR="00D61FE2" w:rsidRPr="00932CCE" w:rsidTr="008D502A">
        <w:tc>
          <w:tcPr>
            <w:tcW w:w="486" w:type="dxa"/>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2025</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Pr>
                <w:rFonts w:ascii="Arial" w:hAnsi="Arial" w:cs="Arial"/>
                <w:lang w:eastAsia="en-US"/>
              </w:rPr>
              <w:t>1 человек</w:t>
            </w:r>
          </w:p>
        </w:tc>
      </w:tr>
      <w:tr w:rsidR="00D61FE2" w:rsidRPr="00932CCE" w:rsidTr="008D502A">
        <w:tc>
          <w:tcPr>
            <w:tcW w:w="486"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lastRenderedPageBreak/>
              <w:t>1.2</w:t>
            </w:r>
          </w:p>
        </w:tc>
        <w:tc>
          <w:tcPr>
            <w:tcW w:w="5079"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 xml:space="preserve">Организация участия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 в краткосрочных тематических семинарах </w:t>
            </w: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всего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Управление делами</w:t>
            </w:r>
          </w:p>
        </w:tc>
        <w:tc>
          <w:tcPr>
            <w:tcW w:w="144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0 человек</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2018</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0 человек</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0 человек</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0 человек</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0 человек</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0 человек</w:t>
            </w: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2023</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0 человек</w:t>
            </w: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2024</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0 человек</w:t>
            </w:r>
          </w:p>
        </w:tc>
      </w:tr>
      <w:tr w:rsidR="00D61FE2" w:rsidRPr="00932CCE" w:rsidTr="008D502A">
        <w:tc>
          <w:tcPr>
            <w:tcW w:w="486"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2025</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80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tcBorders>
              <w:top w:val="single" w:sz="4" w:space="0" w:color="auto"/>
              <w:left w:val="single" w:sz="4" w:space="0" w:color="auto"/>
              <w:bottom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r>
              <w:rPr>
                <w:rFonts w:ascii="Arial" w:hAnsi="Arial" w:cs="Arial"/>
                <w:lang w:eastAsia="en-US"/>
              </w:rPr>
              <w:t>0 человек</w:t>
            </w:r>
          </w:p>
        </w:tc>
      </w:tr>
      <w:tr w:rsidR="00D61FE2" w:rsidRPr="00932CCE" w:rsidTr="008D502A">
        <w:tc>
          <w:tcPr>
            <w:tcW w:w="486" w:type="dxa"/>
            <w:vMerge w:val="restart"/>
            <w:tcBorders>
              <w:top w:val="single" w:sz="4" w:space="0" w:color="auto"/>
              <w:left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p>
        </w:tc>
        <w:tc>
          <w:tcPr>
            <w:tcW w:w="5079"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 xml:space="preserve">Итого по задаче 1 </w:t>
            </w: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всего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377,8</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377,8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val="restart"/>
            <w:tcBorders>
              <w:top w:val="single" w:sz="4" w:space="0" w:color="auto"/>
              <w:left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p>
        </w:tc>
        <w:tc>
          <w:tcPr>
            <w:tcW w:w="1440" w:type="dxa"/>
            <w:vMerge w:val="restart"/>
            <w:tcBorders>
              <w:top w:val="single" w:sz="4" w:space="0" w:color="auto"/>
              <w:left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2018</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104,3</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104,3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60,3</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60,3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42,2</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42,2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75,4</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75,4</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35,6</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35,6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2023</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2024</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2025</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80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15105" w:type="dxa"/>
            <w:gridSpan w:val="11"/>
            <w:tcBorders>
              <w:top w:val="single" w:sz="4" w:space="0" w:color="auto"/>
              <w:left w:val="single" w:sz="4" w:space="0" w:color="auto"/>
              <w:bottom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b/>
                <w:lang w:eastAsia="en-US"/>
              </w:rPr>
            </w:pPr>
            <w:r w:rsidRPr="00932CCE">
              <w:rPr>
                <w:rFonts w:ascii="Arial" w:hAnsi="Arial" w:cs="Arial"/>
                <w:b/>
                <w:lang w:eastAsia="en-US"/>
              </w:rPr>
              <w:t>2. Задача 2. Формирование резерва кадров и обучения лиц, включенных в резерв кадров.</w:t>
            </w:r>
          </w:p>
        </w:tc>
      </w:tr>
      <w:tr w:rsidR="00D61FE2" w:rsidRPr="00932CCE" w:rsidTr="008D502A">
        <w:tc>
          <w:tcPr>
            <w:tcW w:w="486"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2.1.</w:t>
            </w:r>
          </w:p>
        </w:tc>
        <w:tc>
          <w:tcPr>
            <w:tcW w:w="5079"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Формирование резерва кадров на должности муниципальной службы и обучение лиц, включенных в резерв кадров</w:t>
            </w: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всего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Управление делами,</w:t>
            </w:r>
          </w:p>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заместители Главы Верхнекетского района,</w:t>
            </w:r>
          </w:p>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руководители органов Администрации Верхнекетского района</w:t>
            </w:r>
          </w:p>
        </w:tc>
        <w:tc>
          <w:tcPr>
            <w:tcW w:w="1440"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1 раз в год</w:t>
            </w: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2018</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2023</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2024</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2025</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80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lang w:eastAsia="en-US"/>
              </w:rPr>
            </w:pPr>
            <w:r w:rsidRPr="00932CCE">
              <w:rPr>
                <w:rFonts w:ascii="Arial" w:hAnsi="Arial" w:cs="Arial"/>
                <w:lang w:eastAsia="en-US"/>
              </w:rPr>
              <w:t xml:space="preserve">Итого по задаче 2 </w:t>
            </w: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всего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val="restart"/>
            <w:tcBorders>
              <w:top w:val="single" w:sz="4" w:space="0" w:color="auto"/>
              <w:left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p>
        </w:tc>
        <w:tc>
          <w:tcPr>
            <w:tcW w:w="1440" w:type="dxa"/>
            <w:vMerge w:val="restart"/>
            <w:tcBorders>
              <w:top w:val="single" w:sz="4" w:space="0" w:color="auto"/>
              <w:left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2018</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2023</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2024</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2025</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80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144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val="restart"/>
            <w:tcBorders>
              <w:top w:val="single" w:sz="4" w:space="0" w:color="auto"/>
              <w:left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p>
        </w:tc>
        <w:tc>
          <w:tcPr>
            <w:tcW w:w="5079" w:type="dxa"/>
            <w:vMerge w:val="restart"/>
            <w:tcBorders>
              <w:top w:val="single" w:sz="4" w:space="0" w:color="auto"/>
              <w:left w:val="single" w:sz="4" w:space="0" w:color="auto"/>
              <w:right w:val="single" w:sz="4" w:space="0" w:color="auto"/>
            </w:tcBorders>
            <w:hideMark/>
          </w:tcPr>
          <w:p w:rsidR="00D61FE2" w:rsidRPr="00932CCE" w:rsidRDefault="00D61FE2" w:rsidP="008D502A">
            <w:pPr>
              <w:autoSpaceDE w:val="0"/>
              <w:autoSpaceDN w:val="0"/>
              <w:adjustRightInd w:val="0"/>
              <w:spacing w:line="276" w:lineRule="auto"/>
              <w:rPr>
                <w:rFonts w:ascii="Arial" w:hAnsi="Arial" w:cs="Arial"/>
                <w:b/>
                <w:lang w:eastAsia="en-US"/>
              </w:rPr>
            </w:pPr>
            <w:r w:rsidRPr="00932CCE">
              <w:rPr>
                <w:rFonts w:ascii="Arial" w:hAnsi="Arial" w:cs="Arial"/>
                <w:b/>
                <w:lang w:eastAsia="en-US"/>
              </w:rPr>
              <w:t xml:space="preserve">Итого по Программе </w:t>
            </w: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всего</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377,8</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377,8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0</w:t>
            </w:r>
          </w:p>
        </w:tc>
        <w:tc>
          <w:tcPr>
            <w:tcW w:w="1800" w:type="dxa"/>
            <w:vMerge w:val="restart"/>
            <w:tcBorders>
              <w:top w:val="single" w:sz="4" w:space="0" w:color="auto"/>
              <w:left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b/>
                <w:lang w:eastAsia="en-US"/>
              </w:rPr>
            </w:pPr>
          </w:p>
        </w:tc>
        <w:tc>
          <w:tcPr>
            <w:tcW w:w="1440" w:type="dxa"/>
            <w:vMerge w:val="restart"/>
            <w:tcBorders>
              <w:top w:val="single" w:sz="4" w:space="0" w:color="auto"/>
              <w:left w:val="single" w:sz="4" w:space="0" w:color="auto"/>
              <w:right w:val="single" w:sz="4" w:space="0" w:color="auto"/>
            </w:tcBorders>
          </w:tcPr>
          <w:p w:rsidR="00D61FE2" w:rsidRPr="00932CCE" w:rsidRDefault="00D61FE2" w:rsidP="008D502A">
            <w:pPr>
              <w:autoSpaceDE w:val="0"/>
              <w:autoSpaceDN w:val="0"/>
              <w:adjustRightInd w:val="0"/>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2018</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104,3</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104,3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2019</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60,3</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60,3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2020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42,2</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42,2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2021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75,4</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75,4</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2022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35,6</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35,6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0</w:t>
            </w:r>
          </w:p>
        </w:tc>
        <w:tc>
          <w:tcPr>
            <w:tcW w:w="180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b/>
                <w:lang w:eastAsia="en-US"/>
              </w:rPr>
            </w:pPr>
          </w:p>
        </w:tc>
        <w:tc>
          <w:tcPr>
            <w:tcW w:w="1440" w:type="dxa"/>
            <w:vMerge/>
            <w:tcBorders>
              <w:left w:val="single" w:sz="4" w:space="0" w:color="auto"/>
              <w:right w:val="single" w:sz="4" w:space="0" w:color="auto"/>
            </w:tcBorders>
            <w:vAlign w:val="center"/>
            <w:hideMark/>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b/>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2023</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b/>
                <w:lang w:eastAsia="en-US"/>
              </w:rPr>
            </w:pPr>
          </w:p>
        </w:tc>
        <w:tc>
          <w:tcPr>
            <w:tcW w:w="144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b/>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2024</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sidRPr="00932CCE">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b/>
                <w:lang w:eastAsia="en-US"/>
              </w:rPr>
            </w:pPr>
            <w:r w:rsidRPr="00932CCE">
              <w:rPr>
                <w:rFonts w:ascii="Arial" w:hAnsi="Arial" w:cs="Arial"/>
                <w:b/>
                <w:lang w:eastAsia="en-US"/>
              </w:rPr>
              <w:t>0</w:t>
            </w:r>
          </w:p>
        </w:tc>
        <w:tc>
          <w:tcPr>
            <w:tcW w:w="180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b/>
                <w:lang w:eastAsia="en-US"/>
              </w:rPr>
            </w:pPr>
          </w:p>
        </w:tc>
        <w:tc>
          <w:tcPr>
            <w:tcW w:w="1440" w:type="dxa"/>
            <w:vMerge/>
            <w:tcBorders>
              <w:left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r w:rsidR="00D61FE2" w:rsidRPr="00932CCE" w:rsidTr="008D502A">
        <w:tc>
          <w:tcPr>
            <w:tcW w:w="486"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c>
          <w:tcPr>
            <w:tcW w:w="5079"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b/>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b/>
                <w:lang w:eastAsia="en-US"/>
              </w:rPr>
            </w:pPr>
            <w:r>
              <w:rPr>
                <w:rFonts w:ascii="Arial" w:hAnsi="Arial" w:cs="Arial"/>
                <w:b/>
                <w:lang w:eastAsia="en-US"/>
              </w:rPr>
              <w:t>2025</w:t>
            </w:r>
          </w:p>
        </w:tc>
        <w:tc>
          <w:tcPr>
            <w:tcW w:w="1085"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lang w:eastAsia="en-US"/>
              </w:rPr>
            </w:pPr>
            <w:r>
              <w:rPr>
                <w:rFonts w:ascii="Arial" w:hAnsi="Arial" w:cs="Arial"/>
                <w:lang w:eastAsia="en-US"/>
              </w:rPr>
              <w:t>20</w:t>
            </w:r>
          </w:p>
        </w:tc>
        <w:tc>
          <w:tcPr>
            <w:tcW w:w="1080" w:type="dxa"/>
            <w:tcBorders>
              <w:top w:val="single" w:sz="4" w:space="0" w:color="auto"/>
              <w:left w:val="single" w:sz="4" w:space="0" w:color="auto"/>
              <w:bottom w:val="single" w:sz="4" w:space="0" w:color="auto"/>
              <w:right w:val="single" w:sz="4" w:space="0" w:color="auto"/>
            </w:tcBorders>
            <w:vAlign w:val="center"/>
          </w:tcPr>
          <w:p w:rsidR="00D61FE2" w:rsidRPr="00932CCE" w:rsidRDefault="00D61FE2" w:rsidP="008D502A">
            <w:pPr>
              <w:autoSpaceDE w:val="0"/>
              <w:autoSpaceDN w:val="0"/>
              <w:adjustRightInd w:val="0"/>
              <w:spacing w:line="276" w:lineRule="auto"/>
              <w:jc w:val="center"/>
              <w:rPr>
                <w:rFonts w:ascii="Arial" w:hAnsi="Arial" w:cs="Arial"/>
                <w:b/>
                <w:lang w:eastAsia="en-US"/>
              </w:rPr>
            </w:pPr>
            <w:r>
              <w:rPr>
                <w:rFonts w:ascii="Arial" w:hAnsi="Arial" w:cs="Arial"/>
                <w:b/>
                <w:lang w:eastAsia="en-US"/>
              </w:rPr>
              <w:t>0</w:t>
            </w:r>
          </w:p>
        </w:tc>
        <w:tc>
          <w:tcPr>
            <w:tcW w:w="180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b/>
                <w:lang w:eastAsia="en-US"/>
              </w:rPr>
            </w:pPr>
          </w:p>
        </w:tc>
        <w:tc>
          <w:tcPr>
            <w:tcW w:w="1440" w:type="dxa"/>
            <w:vMerge/>
            <w:tcBorders>
              <w:left w:val="single" w:sz="4" w:space="0" w:color="auto"/>
              <w:bottom w:val="single" w:sz="4" w:space="0" w:color="auto"/>
              <w:right w:val="single" w:sz="4" w:space="0" w:color="auto"/>
            </w:tcBorders>
            <w:vAlign w:val="center"/>
          </w:tcPr>
          <w:p w:rsidR="00D61FE2" w:rsidRPr="00932CCE" w:rsidRDefault="00D61FE2" w:rsidP="008D502A">
            <w:pPr>
              <w:widowControl/>
              <w:spacing w:line="276" w:lineRule="auto"/>
              <w:rPr>
                <w:rFonts w:ascii="Arial" w:hAnsi="Arial" w:cs="Arial"/>
                <w:lang w:eastAsia="en-US"/>
              </w:rPr>
            </w:pPr>
          </w:p>
        </w:tc>
      </w:tr>
    </w:tbl>
    <w:p w:rsidR="00D61FE2" w:rsidRPr="00932CCE" w:rsidRDefault="00D61FE2" w:rsidP="00D61FE2">
      <w:pPr>
        <w:autoSpaceDE w:val="0"/>
        <w:autoSpaceDN w:val="0"/>
        <w:adjustRightInd w:val="0"/>
        <w:outlineLvl w:val="1"/>
        <w:rPr>
          <w:rFonts w:ascii="Arial" w:hAnsi="Arial" w:cs="Arial"/>
          <w:b/>
          <w:bCs/>
        </w:rPr>
      </w:pPr>
    </w:p>
    <w:p w:rsidR="00D61FE2" w:rsidRPr="00932CCE" w:rsidRDefault="00D61FE2" w:rsidP="00D61FE2">
      <w:pPr>
        <w:widowControl/>
        <w:rPr>
          <w:rFonts w:ascii="Arial" w:hAnsi="Arial" w:cs="Arial"/>
        </w:rPr>
        <w:sectPr w:rsidR="00D61FE2" w:rsidRPr="00932CCE">
          <w:pgSz w:w="16838" w:h="11905" w:orient="landscape"/>
          <w:pgMar w:top="1701" w:right="851" w:bottom="851" w:left="851" w:header="720" w:footer="720" w:gutter="0"/>
          <w:cols w:space="720"/>
        </w:sectPr>
      </w:pPr>
    </w:p>
    <w:p w:rsidR="00B82837" w:rsidRPr="00D61FE2" w:rsidRDefault="00B82837" w:rsidP="00D61FE2"/>
    <w:sectPr w:rsidR="00B82837" w:rsidRPr="00D61FE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F7" w:rsidRDefault="00C34CF7">
      <w:r>
        <w:separator/>
      </w:r>
    </w:p>
  </w:endnote>
  <w:endnote w:type="continuationSeparator" w:id="0">
    <w:p w:rsidR="00C34CF7" w:rsidRDefault="00C3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A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F7" w:rsidRDefault="00C34CF7">
      <w:r>
        <w:separator/>
      </w:r>
    </w:p>
  </w:footnote>
  <w:footnote w:type="continuationSeparator" w:id="0">
    <w:p w:rsidR="00C34CF7" w:rsidRDefault="00C3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08" w:rsidRDefault="00C46F48">
    <w:pPr>
      <w:pStyle w:val="a5"/>
      <w:jc w:val="center"/>
    </w:pPr>
    <w:r>
      <w:fldChar w:fldCharType="begin"/>
    </w:r>
    <w:r>
      <w:instrText>PAGE   \* MERGEFORMAT</w:instrText>
    </w:r>
    <w:r>
      <w:fldChar w:fldCharType="separate"/>
    </w:r>
    <w:r w:rsidR="00C85EC3">
      <w:rPr>
        <w:noProof/>
      </w:rPr>
      <w:t>13</w:t>
    </w:r>
    <w:r>
      <w:rPr>
        <w:noProof/>
      </w:rPr>
      <w:fldChar w:fldCharType="end"/>
    </w:r>
  </w:p>
  <w:p w:rsidR="00855008" w:rsidRDefault="00C34C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5A3906"/>
    <w:multiLevelType w:val="hybridMultilevel"/>
    <w:tmpl w:val="C3AE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11"/>
    <w:rsid w:val="00021291"/>
    <w:rsid w:val="005A0A11"/>
    <w:rsid w:val="00905C27"/>
    <w:rsid w:val="00B82837"/>
    <w:rsid w:val="00C34CF7"/>
    <w:rsid w:val="00C46F48"/>
    <w:rsid w:val="00C85EC3"/>
    <w:rsid w:val="00D61FE2"/>
    <w:rsid w:val="00E6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752DA-B79B-499E-B8A4-FD1A2FF9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4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6F48"/>
    <w:pPr>
      <w:keepNext/>
      <w:widowControl/>
      <w:outlineLvl w:val="0"/>
    </w:pPr>
    <w:rPr>
      <w:b/>
      <w:bCs/>
      <w:sz w:val="24"/>
      <w:szCs w:val="24"/>
    </w:rPr>
  </w:style>
  <w:style w:type="paragraph" w:styleId="2">
    <w:name w:val="heading 2"/>
    <w:basedOn w:val="a"/>
    <w:next w:val="a"/>
    <w:link w:val="20"/>
    <w:qFormat/>
    <w:rsid w:val="00C46F4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6F48"/>
    <w:pPr>
      <w:keepNext/>
      <w:spacing w:before="240" w:after="60"/>
      <w:outlineLvl w:val="2"/>
    </w:pPr>
    <w:rPr>
      <w:rFonts w:ascii="Arial" w:hAnsi="Arial" w:cs="Arial"/>
      <w:b/>
      <w:bCs/>
      <w:sz w:val="26"/>
      <w:szCs w:val="26"/>
    </w:rPr>
  </w:style>
  <w:style w:type="paragraph" w:styleId="4">
    <w:name w:val="heading 4"/>
    <w:basedOn w:val="a"/>
    <w:next w:val="a"/>
    <w:link w:val="40"/>
    <w:qFormat/>
    <w:rsid w:val="00C46F48"/>
    <w:pPr>
      <w:keepNext/>
      <w:spacing w:before="240" w:after="60"/>
      <w:outlineLvl w:val="3"/>
    </w:pPr>
    <w:rPr>
      <w:b/>
      <w:bCs/>
      <w:sz w:val="28"/>
      <w:szCs w:val="28"/>
    </w:rPr>
  </w:style>
  <w:style w:type="paragraph" w:styleId="5">
    <w:name w:val="heading 5"/>
    <w:basedOn w:val="a"/>
    <w:next w:val="a"/>
    <w:link w:val="51"/>
    <w:qFormat/>
    <w:rsid w:val="00C46F48"/>
    <w:pPr>
      <w:keepNext/>
      <w:widowControl/>
      <w:jc w:val="right"/>
      <w:outlineLvl w:val="4"/>
    </w:pPr>
    <w:rPr>
      <w:sz w:val="28"/>
      <w:szCs w:val="24"/>
    </w:rPr>
  </w:style>
  <w:style w:type="paragraph" w:styleId="6">
    <w:name w:val="heading 6"/>
    <w:basedOn w:val="a"/>
    <w:next w:val="a"/>
    <w:link w:val="60"/>
    <w:qFormat/>
    <w:rsid w:val="00C46F48"/>
    <w:pPr>
      <w:keepNext/>
      <w:widowControl/>
      <w:spacing w:before="420"/>
      <w:ind w:left="80"/>
      <w:jc w:val="center"/>
      <w:outlineLvl w:val="5"/>
    </w:pPr>
    <w:rPr>
      <w:b/>
      <w:bCs/>
      <w:sz w:val="28"/>
      <w:szCs w:val="24"/>
    </w:rPr>
  </w:style>
  <w:style w:type="paragraph" w:styleId="7">
    <w:name w:val="heading 7"/>
    <w:basedOn w:val="a"/>
    <w:next w:val="a"/>
    <w:link w:val="70"/>
    <w:qFormat/>
    <w:rsid w:val="00C46F48"/>
    <w:pPr>
      <w:keepNext/>
      <w:widowControl/>
      <w:jc w:val="center"/>
      <w:outlineLvl w:val="6"/>
    </w:pPr>
    <w:rPr>
      <w:sz w:val="28"/>
      <w:szCs w:val="24"/>
    </w:rPr>
  </w:style>
  <w:style w:type="paragraph" w:styleId="9">
    <w:name w:val="heading 9"/>
    <w:basedOn w:val="a"/>
    <w:next w:val="a"/>
    <w:link w:val="91"/>
    <w:qFormat/>
    <w:rsid w:val="00C46F48"/>
    <w:pPr>
      <w:widowControl/>
      <w:tabs>
        <w:tab w:val="num" w:pos="1584"/>
      </w:tabs>
      <w:spacing w:before="240" w:after="60" w:line="276" w:lineRule="auto"/>
      <w:ind w:left="1584" w:hanging="1584"/>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F4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46F48"/>
    <w:rPr>
      <w:rFonts w:ascii="Arial" w:eastAsia="Times New Roman" w:hAnsi="Arial" w:cs="Arial"/>
      <w:b/>
      <w:bCs/>
      <w:i/>
      <w:iCs/>
      <w:sz w:val="28"/>
      <w:szCs w:val="28"/>
      <w:lang w:eastAsia="ru-RU"/>
    </w:rPr>
  </w:style>
  <w:style w:type="character" w:customStyle="1" w:styleId="30">
    <w:name w:val="Заголовок 3 Знак"/>
    <w:basedOn w:val="a0"/>
    <w:link w:val="3"/>
    <w:rsid w:val="00C46F48"/>
    <w:rPr>
      <w:rFonts w:ascii="Arial" w:eastAsia="Times New Roman" w:hAnsi="Arial" w:cs="Arial"/>
      <w:b/>
      <w:bCs/>
      <w:sz w:val="26"/>
      <w:szCs w:val="26"/>
      <w:lang w:eastAsia="ru-RU"/>
    </w:rPr>
  </w:style>
  <w:style w:type="character" w:customStyle="1" w:styleId="40">
    <w:name w:val="Заголовок 4 Знак"/>
    <w:basedOn w:val="a0"/>
    <w:link w:val="4"/>
    <w:rsid w:val="00C46F48"/>
    <w:rPr>
      <w:rFonts w:ascii="Times New Roman" w:eastAsia="Times New Roman" w:hAnsi="Times New Roman" w:cs="Times New Roman"/>
      <w:b/>
      <w:bCs/>
      <w:sz w:val="28"/>
      <w:szCs w:val="28"/>
      <w:lang w:eastAsia="ru-RU"/>
    </w:rPr>
  </w:style>
  <w:style w:type="character" w:customStyle="1" w:styleId="50">
    <w:name w:val="Заголовок 5 Знак"/>
    <w:basedOn w:val="a0"/>
    <w:rsid w:val="00C46F48"/>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rsid w:val="00C46F4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46F48"/>
    <w:rPr>
      <w:rFonts w:ascii="Times New Roman" w:eastAsia="Times New Roman" w:hAnsi="Times New Roman" w:cs="Times New Roman"/>
      <w:sz w:val="28"/>
      <w:szCs w:val="24"/>
      <w:lang w:eastAsia="ru-RU"/>
    </w:rPr>
  </w:style>
  <w:style w:type="character" w:customStyle="1" w:styleId="90">
    <w:name w:val="Заголовок 9 Знак"/>
    <w:basedOn w:val="a0"/>
    <w:rsid w:val="00C46F48"/>
    <w:rPr>
      <w:rFonts w:asciiTheme="majorHAnsi" w:eastAsiaTheme="majorEastAsia" w:hAnsiTheme="majorHAnsi" w:cstheme="majorBidi"/>
      <w:i/>
      <w:iCs/>
      <w:color w:val="272727" w:themeColor="text1" w:themeTint="D8"/>
      <w:sz w:val="21"/>
      <w:szCs w:val="21"/>
      <w:lang w:eastAsia="ru-RU"/>
    </w:rPr>
  </w:style>
  <w:style w:type="character" w:customStyle="1" w:styleId="21">
    <w:name w:val="Основной шрифт абзаца2"/>
    <w:rsid w:val="00C46F48"/>
    <w:rPr>
      <w:sz w:val="20"/>
      <w:szCs w:val="20"/>
    </w:rPr>
  </w:style>
  <w:style w:type="paragraph" w:customStyle="1" w:styleId="31">
    <w:name w:val="Обычный3"/>
    <w:rsid w:val="00C46F48"/>
    <w:pPr>
      <w:widowControl w:val="0"/>
      <w:spacing w:after="0" w:line="240" w:lineRule="auto"/>
    </w:pPr>
    <w:rPr>
      <w:rFonts w:ascii="Times New Roman" w:eastAsia="Times New Roman" w:hAnsi="Times New Roman" w:cs="Times New Roman"/>
      <w:sz w:val="20"/>
      <w:szCs w:val="20"/>
      <w:lang w:eastAsia="ru-RU"/>
    </w:rPr>
  </w:style>
  <w:style w:type="character" w:customStyle="1" w:styleId="11">
    <w:name w:val="Основной шрифт абзаца1"/>
    <w:rsid w:val="00C46F48"/>
    <w:rPr>
      <w:sz w:val="20"/>
      <w:szCs w:val="20"/>
    </w:rPr>
  </w:style>
  <w:style w:type="paragraph" w:customStyle="1" w:styleId="12">
    <w:name w:val="Обычный1"/>
    <w:rsid w:val="00C46F48"/>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12"/>
    <w:next w:val="12"/>
    <w:rsid w:val="00C46F48"/>
    <w:pPr>
      <w:keepNext/>
      <w:pBdr>
        <w:bottom w:val="double" w:sz="6" w:space="1" w:color="auto"/>
      </w:pBdr>
      <w:jc w:val="center"/>
    </w:pPr>
    <w:rPr>
      <w:b/>
      <w:bCs/>
      <w:sz w:val="28"/>
      <w:szCs w:val="28"/>
    </w:rPr>
  </w:style>
  <w:style w:type="paragraph" w:customStyle="1" w:styleId="13">
    <w:name w:val="заголовок 1"/>
    <w:basedOn w:val="12"/>
    <w:next w:val="12"/>
    <w:rsid w:val="00C46F48"/>
    <w:pPr>
      <w:keepNext/>
      <w:jc w:val="right"/>
    </w:pPr>
    <w:rPr>
      <w:b/>
      <w:bCs/>
      <w:i/>
      <w:iCs/>
      <w:sz w:val="22"/>
      <w:szCs w:val="22"/>
    </w:rPr>
  </w:style>
  <w:style w:type="paragraph" w:styleId="a3">
    <w:name w:val="Body Text"/>
    <w:basedOn w:val="31"/>
    <w:link w:val="a4"/>
    <w:rsid w:val="00C46F48"/>
    <w:pPr>
      <w:ind w:left="3828" w:hanging="288"/>
      <w:jc w:val="both"/>
    </w:pPr>
    <w:rPr>
      <w:sz w:val="22"/>
      <w:szCs w:val="22"/>
    </w:rPr>
  </w:style>
  <w:style w:type="character" w:customStyle="1" w:styleId="a4">
    <w:name w:val="Основной текст Знак"/>
    <w:basedOn w:val="a0"/>
    <w:link w:val="a3"/>
    <w:rsid w:val="00C46F48"/>
    <w:rPr>
      <w:rFonts w:ascii="Times New Roman" w:eastAsia="Times New Roman" w:hAnsi="Times New Roman" w:cs="Times New Roman"/>
      <w:lang w:eastAsia="ru-RU"/>
    </w:rPr>
  </w:style>
  <w:style w:type="paragraph" w:styleId="22">
    <w:name w:val="Body Text Indent 2"/>
    <w:basedOn w:val="31"/>
    <w:link w:val="23"/>
    <w:rsid w:val="00C46F48"/>
    <w:pPr>
      <w:ind w:left="3828" w:hanging="284"/>
    </w:pPr>
    <w:rPr>
      <w:sz w:val="22"/>
      <w:szCs w:val="22"/>
    </w:rPr>
  </w:style>
  <w:style w:type="character" w:customStyle="1" w:styleId="23">
    <w:name w:val="Основной текст с отступом 2 Знак"/>
    <w:basedOn w:val="a0"/>
    <w:link w:val="22"/>
    <w:rsid w:val="00C46F48"/>
    <w:rPr>
      <w:rFonts w:ascii="Times New Roman" w:eastAsia="Times New Roman" w:hAnsi="Times New Roman" w:cs="Times New Roman"/>
      <w:lang w:eastAsia="ru-RU"/>
    </w:rPr>
  </w:style>
  <w:style w:type="paragraph" w:customStyle="1" w:styleId="24">
    <w:name w:val="Обычный2"/>
    <w:link w:val="25"/>
    <w:rsid w:val="00C46F48"/>
    <w:pPr>
      <w:widowControl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14"/>
    <w:rsid w:val="00C46F48"/>
    <w:pPr>
      <w:tabs>
        <w:tab w:val="center" w:pos="4153"/>
        <w:tab w:val="right" w:pos="8306"/>
      </w:tabs>
    </w:pPr>
  </w:style>
  <w:style w:type="character" w:customStyle="1" w:styleId="a6">
    <w:name w:val="Верхний колонтитул Знак"/>
    <w:basedOn w:val="a0"/>
    <w:rsid w:val="00C46F48"/>
    <w:rPr>
      <w:rFonts w:ascii="Times New Roman" w:eastAsia="Times New Roman" w:hAnsi="Times New Roman" w:cs="Times New Roman"/>
      <w:sz w:val="20"/>
      <w:szCs w:val="20"/>
      <w:lang w:eastAsia="ru-RU"/>
    </w:rPr>
  </w:style>
  <w:style w:type="paragraph" w:styleId="a7">
    <w:name w:val="footer"/>
    <w:basedOn w:val="a"/>
    <w:link w:val="a8"/>
    <w:rsid w:val="00C46F48"/>
    <w:pPr>
      <w:tabs>
        <w:tab w:val="center" w:pos="4153"/>
        <w:tab w:val="right" w:pos="8306"/>
      </w:tabs>
    </w:pPr>
  </w:style>
  <w:style w:type="character" w:customStyle="1" w:styleId="a8">
    <w:name w:val="Нижний колонтитул Знак"/>
    <w:basedOn w:val="a0"/>
    <w:link w:val="a7"/>
    <w:rsid w:val="00C46F48"/>
    <w:rPr>
      <w:rFonts w:ascii="Times New Roman" w:eastAsia="Times New Roman" w:hAnsi="Times New Roman" w:cs="Times New Roman"/>
      <w:sz w:val="20"/>
      <w:szCs w:val="20"/>
      <w:lang w:eastAsia="ru-RU"/>
    </w:rPr>
  </w:style>
  <w:style w:type="character" w:styleId="a9">
    <w:name w:val="page number"/>
    <w:rsid w:val="00C46F48"/>
    <w:rPr>
      <w:sz w:val="20"/>
      <w:szCs w:val="20"/>
    </w:rPr>
  </w:style>
  <w:style w:type="paragraph" w:styleId="aa">
    <w:name w:val="Body Text Indent"/>
    <w:basedOn w:val="a"/>
    <w:link w:val="ab"/>
    <w:rsid w:val="00C46F48"/>
    <w:rPr>
      <w:sz w:val="24"/>
      <w:szCs w:val="24"/>
    </w:rPr>
  </w:style>
  <w:style w:type="character" w:customStyle="1" w:styleId="ab">
    <w:name w:val="Основной текст с отступом Знак"/>
    <w:basedOn w:val="a0"/>
    <w:link w:val="aa"/>
    <w:rsid w:val="00C46F48"/>
    <w:rPr>
      <w:rFonts w:ascii="Times New Roman" w:eastAsia="Times New Roman" w:hAnsi="Times New Roman" w:cs="Times New Roman"/>
      <w:sz w:val="24"/>
      <w:szCs w:val="24"/>
      <w:lang w:eastAsia="ru-RU"/>
    </w:rPr>
  </w:style>
  <w:style w:type="paragraph" w:customStyle="1" w:styleId="210">
    <w:name w:val="Основной текст 21"/>
    <w:basedOn w:val="12"/>
    <w:rsid w:val="00C46F48"/>
    <w:rPr>
      <w:sz w:val="24"/>
      <w:szCs w:val="24"/>
    </w:rPr>
  </w:style>
  <w:style w:type="table" w:styleId="ac">
    <w:name w:val="Table Grid"/>
    <w:basedOn w:val="a1"/>
    <w:uiPriority w:val="39"/>
    <w:rsid w:val="00C46F48"/>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24"/>
    <w:next w:val="24"/>
    <w:rsid w:val="00C46F48"/>
    <w:pPr>
      <w:keepNext/>
      <w:jc w:val="center"/>
    </w:pPr>
    <w:rPr>
      <w:sz w:val="24"/>
      <w:szCs w:val="24"/>
    </w:rPr>
  </w:style>
  <w:style w:type="paragraph" w:customStyle="1" w:styleId="110">
    <w:name w:val="заголовок 11"/>
    <w:basedOn w:val="a"/>
    <w:next w:val="a"/>
    <w:rsid w:val="00C46F48"/>
    <w:pPr>
      <w:keepNext/>
      <w:jc w:val="right"/>
    </w:pPr>
    <w:rPr>
      <w:b/>
      <w:i/>
      <w:sz w:val="22"/>
    </w:rPr>
  </w:style>
  <w:style w:type="paragraph" w:styleId="ad">
    <w:name w:val="caption"/>
    <w:aliases w:val="Знак1"/>
    <w:basedOn w:val="a"/>
    <w:next w:val="a"/>
    <w:link w:val="ae"/>
    <w:qFormat/>
    <w:rsid w:val="00C46F48"/>
    <w:pPr>
      <w:widowControl/>
      <w:jc w:val="center"/>
    </w:pPr>
    <w:rPr>
      <w:b/>
      <w:sz w:val="32"/>
    </w:rPr>
  </w:style>
  <w:style w:type="paragraph" w:styleId="af">
    <w:name w:val="Subtitle"/>
    <w:basedOn w:val="a"/>
    <w:link w:val="af0"/>
    <w:qFormat/>
    <w:rsid w:val="00C46F48"/>
    <w:pPr>
      <w:widowControl/>
    </w:pPr>
    <w:rPr>
      <w:b/>
      <w:sz w:val="32"/>
    </w:rPr>
  </w:style>
  <w:style w:type="character" w:customStyle="1" w:styleId="af0">
    <w:name w:val="Подзаголовок Знак"/>
    <w:basedOn w:val="a0"/>
    <w:link w:val="af"/>
    <w:rsid w:val="00C46F48"/>
    <w:rPr>
      <w:rFonts w:ascii="Times New Roman" w:eastAsia="Times New Roman" w:hAnsi="Times New Roman" w:cs="Times New Roman"/>
      <w:b/>
      <w:sz w:val="32"/>
      <w:szCs w:val="20"/>
      <w:lang w:eastAsia="ru-RU"/>
    </w:rPr>
  </w:style>
  <w:style w:type="paragraph" w:customStyle="1" w:styleId="ConsNormal">
    <w:name w:val="ConsNormal"/>
    <w:rsid w:val="00C46F4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46F4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C46F48"/>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1">
    <w:name w:val="Normal (Web)"/>
    <w:basedOn w:val="a"/>
    <w:rsid w:val="00C46F48"/>
    <w:pPr>
      <w:widowControl/>
      <w:spacing w:before="100" w:beforeAutospacing="1" w:after="100" w:afterAutospacing="1"/>
    </w:pPr>
    <w:rPr>
      <w:sz w:val="24"/>
      <w:szCs w:val="24"/>
    </w:rPr>
  </w:style>
  <w:style w:type="paragraph" w:styleId="32">
    <w:name w:val="Body Text Indent 3"/>
    <w:basedOn w:val="a"/>
    <w:link w:val="33"/>
    <w:rsid w:val="00C46F48"/>
    <w:pPr>
      <w:spacing w:after="120"/>
      <w:ind w:left="283"/>
    </w:pPr>
    <w:rPr>
      <w:sz w:val="16"/>
      <w:szCs w:val="16"/>
    </w:rPr>
  </w:style>
  <w:style w:type="character" w:customStyle="1" w:styleId="33">
    <w:name w:val="Основной текст с отступом 3 Знак"/>
    <w:basedOn w:val="a0"/>
    <w:link w:val="32"/>
    <w:rsid w:val="00C46F48"/>
    <w:rPr>
      <w:rFonts w:ascii="Times New Roman" w:eastAsia="Times New Roman" w:hAnsi="Times New Roman" w:cs="Times New Roman"/>
      <w:sz w:val="16"/>
      <w:szCs w:val="16"/>
      <w:lang w:eastAsia="ru-RU"/>
    </w:rPr>
  </w:style>
  <w:style w:type="paragraph" w:customStyle="1" w:styleId="34">
    <w:name w:val="заголовок 3"/>
    <w:basedOn w:val="a"/>
    <w:next w:val="a"/>
    <w:rsid w:val="00C46F48"/>
    <w:pPr>
      <w:keepNext/>
    </w:pPr>
    <w:rPr>
      <w:b/>
      <w:bCs/>
      <w:i/>
      <w:iCs/>
    </w:rPr>
  </w:style>
  <w:style w:type="paragraph" w:customStyle="1" w:styleId="52">
    <w:name w:val="заголовок 5"/>
    <w:basedOn w:val="a"/>
    <w:next w:val="a"/>
    <w:rsid w:val="00C46F48"/>
    <w:pPr>
      <w:keepNext/>
    </w:pPr>
    <w:rPr>
      <w:i/>
      <w:iCs/>
    </w:rPr>
  </w:style>
  <w:style w:type="character" w:customStyle="1" w:styleId="25">
    <w:name w:val="Обычный2 Знак"/>
    <w:link w:val="24"/>
    <w:rsid w:val="00C46F4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C46F48"/>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C46F48"/>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uiPriority w:val="99"/>
    <w:rsid w:val="00C46F48"/>
    <w:pPr>
      <w:widowControl w:val="0"/>
      <w:autoSpaceDE w:val="0"/>
      <w:autoSpaceDN w:val="0"/>
      <w:spacing w:after="0" w:line="240" w:lineRule="auto"/>
    </w:pPr>
    <w:rPr>
      <w:rFonts w:ascii="Arial" w:eastAsia="Times New Roman" w:hAnsi="Arial" w:cs="Arial"/>
      <w:b/>
      <w:bCs/>
      <w:sz w:val="14"/>
      <w:szCs w:val="14"/>
      <w:lang w:eastAsia="ru-RU"/>
    </w:rPr>
  </w:style>
  <w:style w:type="paragraph" w:styleId="35">
    <w:name w:val="Body Text 3"/>
    <w:basedOn w:val="a"/>
    <w:link w:val="36"/>
    <w:rsid w:val="00C46F48"/>
    <w:pPr>
      <w:spacing w:after="120"/>
    </w:pPr>
    <w:rPr>
      <w:sz w:val="16"/>
      <w:szCs w:val="16"/>
    </w:rPr>
  </w:style>
  <w:style w:type="character" w:customStyle="1" w:styleId="36">
    <w:name w:val="Основной текст 3 Знак"/>
    <w:basedOn w:val="a0"/>
    <w:link w:val="35"/>
    <w:rsid w:val="00C46F48"/>
    <w:rPr>
      <w:rFonts w:ascii="Times New Roman" w:eastAsia="Times New Roman" w:hAnsi="Times New Roman" w:cs="Times New Roman"/>
      <w:sz w:val="16"/>
      <w:szCs w:val="16"/>
      <w:lang w:eastAsia="ru-RU"/>
    </w:rPr>
  </w:style>
  <w:style w:type="paragraph" w:styleId="af2">
    <w:name w:val="Title"/>
    <w:basedOn w:val="a"/>
    <w:link w:val="af3"/>
    <w:qFormat/>
    <w:rsid w:val="00C46F48"/>
    <w:pPr>
      <w:widowControl/>
      <w:jc w:val="center"/>
    </w:pPr>
    <w:rPr>
      <w:sz w:val="28"/>
      <w:szCs w:val="24"/>
    </w:rPr>
  </w:style>
  <w:style w:type="character" w:customStyle="1" w:styleId="af3">
    <w:name w:val="Название Знак"/>
    <w:basedOn w:val="a0"/>
    <w:link w:val="af2"/>
    <w:rsid w:val="00C46F48"/>
    <w:rPr>
      <w:rFonts w:ascii="Times New Roman" w:eastAsia="Times New Roman" w:hAnsi="Times New Roman" w:cs="Times New Roman"/>
      <w:sz w:val="28"/>
      <w:szCs w:val="24"/>
      <w:lang w:eastAsia="ru-RU"/>
    </w:rPr>
  </w:style>
  <w:style w:type="paragraph" w:customStyle="1" w:styleId="Heading">
    <w:name w:val="Heading"/>
    <w:rsid w:val="00C46F48"/>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footnote reference"/>
    <w:rsid w:val="00C46F48"/>
    <w:rPr>
      <w:vertAlign w:val="superscript"/>
    </w:rPr>
  </w:style>
  <w:style w:type="paragraph" w:styleId="af5">
    <w:name w:val="footnote text"/>
    <w:basedOn w:val="a"/>
    <w:link w:val="af6"/>
    <w:rsid w:val="00C46F48"/>
    <w:pPr>
      <w:widowControl/>
    </w:pPr>
    <w:rPr>
      <w:color w:val="000000"/>
    </w:rPr>
  </w:style>
  <w:style w:type="character" w:customStyle="1" w:styleId="af6">
    <w:name w:val="Текст сноски Знак"/>
    <w:basedOn w:val="a0"/>
    <w:link w:val="af5"/>
    <w:rsid w:val="00C46F48"/>
    <w:rPr>
      <w:rFonts w:ascii="Times New Roman" w:eastAsia="Times New Roman" w:hAnsi="Times New Roman" w:cs="Times New Roman"/>
      <w:color w:val="000000"/>
      <w:sz w:val="20"/>
      <w:szCs w:val="20"/>
      <w:lang w:eastAsia="ru-RU"/>
    </w:rPr>
  </w:style>
  <w:style w:type="paragraph" w:styleId="27">
    <w:name w:val="Body Text 2"/>
    <w:basedOn w:val="a"/>
    <w:link w:val="28"/>
    <w:rsid w:val="00C46F48"/>
    <w:pPr>
      <w:spacing w:after="120" w:line="480" w:lineRule="auto"/>
    </w:pPr>
  </w:style>
  <w:style w:type="character" w:customStyle="1" w:styleId="28">
    <w:name w:val="Основной текст 2 Знак"/>
    <w:basedOn w:val="a0"/>
    <w:link w:val="27"/>
    <w:rsid w:val="00C46F48"/>
    <w:rPr>
      <w:rFonts w:ascii="Times New Roman" w:eastAsia="Times New Roman" w:hAnsi="Times New Roman" w:cs="Times New Roman"/>
      <w:sz w:val="20"/>
      <w:szCs w:val="20"/>
      <w:lang w:eastAsia="ru-RU"/>
    </w:rPr>
  </w:style>
  <w:style w:type="paragraph" w:customStyle="1" w:styleId="15">
    <w:name w:val="1"/>
    <w:basedOn w:val="a"/>
    <w:qFormat/>
    <w:rsid w:val="00C46F48"/>
    <w:pPr>
      <w:widowControl/>
      <w:tabs>
        <w:tab w:val="num" w:pos="360"/>
      </w:tabs>
      <w:spacing w:after="160" w:line="240" w:lineRule="exact"/>
    </w:pPr>
    <w:rPr>
      <w:rFonts w:ascii="Verdana" w:hAnsi="Verdana" w:cs="Verdana"/>
      <w:lang w:val="en-US" w:eastAsia="en-US"/>
    </w:rPr>
  </w:style>
  <w:style w:type="paragraph" w:customStyle="1" w:styleId="16">
    <w:name w:val="Стиль1"/>
    <w:rsid w:val="00C46F48"/>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C46F48"/>
    <w:pPr>
      <w:widowControl/>
      <w:spacing w:after="160" w:line="240" w:lineRule="exact"/>
    </w:pPr>
    <w:rPr>
      <w:rFonts w:ascii="Verdana" w:eastAsia="SimSun" w:hAnsi="Verdana" w:cs="Verdana"/>
      <w:lang w:val="en-US" w:eastAsia="en-US"/>
    </w:rPr>
  </w:style>
  <w:style w:type="character" w:styleId="af7">
    <w:name w:val="Emphasis"/>
    <w:qFormat/>
    <w:rsid w:val="00C46F48"/>
    <w:rPr>
      <w:i/>
    </w:rPr>
  </w:style>
  <w:style w:type="paragraph" w:customStyle="1" w:styleId="17">
    <w:name w:val="Знак1 Знак Знак Знак"/>
    <w:basedOn w:val="a"/>
    <w:rsid w:val="00C46F48"/>
    <w:pPr>
      <w:widowControl/>
    </w:pPr>
    <w:rPr>
      <w:rFonts w:ascii="Verdana" w:hAnsi="Verdana" w:cs="Verdana"/>
      <w:lang w:val="en-US" w:eastAsia="en-US"/>
    </w:rPr>
  </w:style>
  <w:style w:type="character" w:styleId="af8">
    <w:name w:val="Hyperlink"/>
    <w:rsid w:val="00C46F48"/>
    <w:rPr>
      <w:color w:val="0000FF"/>
      <w:u w:val="single"/>
    </w:rPr>
  </w:style>
  <w:style w:type="paragraph" w:customStyle="1" w:styleId="18">
    <w:name w:val="Знак Знак Знак1"/>
    <w:basedOn w:val="a"/>
    <w:rsid w:val="00C46F48"/>
    <w:pPr>
      <w:widowControl/>
      <w:tabs>
        <w:tab w:val="num" w:pos="360"/>
      </w:tabs>
      <w:spacing w:after="160" w:line="240" w:lineRule="exact"/>
    </w:pPr>
    <w:rPr>
      <w:rFonts w:ascii="Verdana" w:hAnsi="Verdana" w:cs="Verdana"/>
      <w:lang w:val="en-US" w:eastAsia="en-US"/>
    </w:rPr>
  </w:style>
  <w:style w:type="character" w:styleId="af9">
    <w:name w:val="Strong"/>
    <w:qFormat/>
    <w:rsid w:val="00C46F48"/>
    <w:rPr>
      <w:b/>
      <w:bCs/>
    </w:rPr>
  </w:style>
  <w:style w:type="paragraph" w:customStyle="1" w:styleId="ConsPlusCell">
    <w:name w:val="ConsPlusCell"/>
    <w:uiPriority w:val="99"/>
    <w:rsid w:val="00C46F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Верхний колонтитул Знак1"/>
    <w:link w:val="a5"/>
    <w:locked/>
    <w:rsid w:val="00C46F48"/>
    <w:rPr>
      <w:rFonts w:ascii="Times New Roman" w:eastAsia="Times New Roman" w:hAnsi="Times New Roman" w:cs="Times New Roman"/>
      <w:sz w:val="20"/>
      <w:szCs w:val="20"/>
      <w:lang w:eastAsia="ru-RU"/>
    </w:rPr>
  </w:style>
  <w:style w:type="paragraph" w:styleId="afa">
    <w:name w:val="annotation text"/>
    <w:basedOn w:val="a"/>
    <w:link w:val="afb"/>
    <w:rsid w:val="00C46F48"/>
  </w:style>
  <w:style w:type="character" w:customStyle="1" w:styleId="afb">
    <w:name w:val="Текст примечания Знак"/>
    <w:basedOn w:val="a0"/>
    <w:link w:val="afa"/>
    <w:rsid w:val="00C46F48"/>
    <w:rPr>
      <w:rFonts w:ascii="Times New Roman" w:eastAsia="Times New Roman" w:hAnsi="Times New Roman" w:cs="Times New Roman"/>
      <w:sz w:val="20"/>
      <w:szCs w:val="20"/>
      <w:lang w:eastAsia="ru-RU"/>
    </w:rPr>
  </w:style>
  <w:style w:type="character" w:styleId="afc">
    <w:name w:val="annotation reference"/>
    <w:rsid w:val="00C46F48"/>
    <w:rPr>
      <w:sz w:val="16"/>
      <w:szCs w:val="16"/>
    </w:rPr>
  </w:style>
  <w:style w:type="paragraph" w:styleId="afd">
    <w:name w:val="Balloon Text"/>
    <w:basedOn w:val="a"/>
    <w:link w:val="afe"/>
    <w:rsid w:val="00C46F48"/>
    <w:rPr>
      <w:rFonts w:ascii="Tahoma" w:hAnsi="Tahoma" w:cs="Tahoma"/>
      <w:sz w:val="16"/>
      <w:szCs w:val="16"/>
    </w:rPr>
  </w:style>
  <w:style w:type="character" w:customStyle="1" w:styleId="afe">
    <w:name w:val="Текст выноски Знак"/>
    <w:basedOn w:val="a0"/>
    <w:link w:val="afd"/>
    <w:rsid w:val="00C46F48"/>
    <w:rPr>
      <w:rFonts w:ascii="Tahoma" w:eastAsia="Times New Roman" w:hAnsi="Tahoma" w:cs="Tahoma"/>
      <w:sz w:val="16"/>
      <w:szCs w:val="16"/>
      <w:lang w:eastAsia="ru-RU"/>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F48"/>
    <w:pPr>
      <w:widowControl/>
      <w:spacing w:before="100" w:beforeAutospacing="1" w:after="100" w:afterAutospacing="1"/>
    </w:pPr>
    <w:rPr>
      <w:rFonts w:ascii="Tahoma" w:hAnsi="Tahoma"/>
      <w:lang w:val="en-US" w:eastAsia="en-US"/>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F48"/>
    <w:pPr>
      <w:widowControl/>
      <w:spacing w:before="100" w:beforeAutospacing="1" w:after="100" w:afterAutospacing="1"/>
    </w:pPr>
    <w:rPr>
      <w:rFonts w:ascii="Tahoma" w:hAnsi="Tahoma"/>
      <w:lang w:val="en-US" w:eastAsia="en-US"/>
    </w:rPr>
  </w:style>
  <w:style w:type="paragraph" w:customStyle="1" w:styleId="Style4">
    <w:name w:val="Style4"/>
    <w:basedOn w:val="a"/>
    <w:rsid w:val="00C46F48"/>
    <w:pPr>
      <w:autoSpaceDE w:val="0"/>
      <w:autoSpaceDN w:val="0"/>
      <w:adjustRightInd w:val="0"/>
      <w:spacing w:line="299" w:lineRule="exact"/>
      <w:ind w:firstLine="709"/>
      <w:jc w:val="both"/>
    </w:pPr>
    <w:rPr>
      <w:sz w:val="24"/>
      <w:szCs w:val="24"/>
    </w:rPr>
  </w:style>
  <w:style w:type="paragraph" w:customStyle="1" w:styleId="Style5">
    <w:name w:val="Style5"/>
    <w:basedOn w:val="a"/>
    <w:rsid w:val="00C46F48"/>
    <w:pPr>
      <w:autoSpaceDE w:val="0"/>
      <w:autoSpaceDN w:val="0"/>
      <w:adjustRightInd w:val="0"/>
    </w:pPr>
    <w:rPr>
      <w:sz w:val="24"/>
      <w:szCs w:val="24"/>
    </w:rPr>
  </w:style>
  <w:style w:type="character" w:customStyle="1" w:styleId="FontStyle17">
    <w:name w:val="Font Style17"/>
    <w:rsid w:val="00C46F48"/>
    <w:rPr>
      <w:rFonts w:ascii="Times New Roman" w:hAnsi="Times New Roman" w:cs="Times New Roman"/>
      <w:color w:val="000000"/>
      <w:sz w:val="24"/>
      <w:szCs w:val="24"/>
    </w:rPr>
  </w:style>
  <w:style w:type="paragraph" w:customStyle="1" w:styleId="Style2">
    <w:name w:val="Style2"/>
    <w:basedOn w:val="a"/>
    <w:rsid w:val="00C46F48"/>
    <w:pPr>
      <w:autoSpaceDE w:val="0"/>
      <w:autoSpaceDN w:val="0"/>
      <w:adjustRightInd w:val="0"/>
      <w:spacing w:line="299" w:lineRule="exact"/>
      <w:jc w:val="both"/>
    </w:pPr>
    <w:rPr>
      <w:sz w:val="24"/>
      <w:szCs w:val="24"/>
    </w:rPr>
  </w:style>
  <w:style w:type="paragraph" w:customStyle="1" w:styleId="Style3">
    <w:name w:val="Style3"/>
    <w:basedOn w:val="a"/>
    <w:rsid w:val="00C46F48"/>
    <w:pPr>
      <w:autoSpaceDE w:val="0"/>
      <w:autoSpaceDN w:val="0"/>
      <w:adjustRightInd w:val="0"/>
      <w:spacing w:line="299" w:lineRule="exact"/>
      <w:jc w:val="center"/>
    </w:pPr>
    <w:rPr>
      <w:sz w:val="24"/>
      <w:szCs w:val="24"/>
    </w:rPr>
  </w:style>
  <w:style w:type="paragraph" w:customStyle="1" w:styleId="Style6">
    <w:name w:val="Style6"/>
    <w:basedOn w:val="a"/>
    <w:rsid w:val="00C46F48"/>
    <w:pPr>
      <w:autoSpaceDE w:val="0"/>
      <w:autoSpaceDN w:val="0"/>
      <w:adjustRightInd w:val="0"/>
      <w:spacing w:line="461" w:lineRule="exact"/>
      <w:ind w:firstLine="2050"/>
    </w:pPr>
    <w:rPr>
      <w:sz w:val="24"/>
      <w:szCs w:val="24"/>
    </w:rPr>
  </w:style>
  <w:style w:type="paragraph" w:customStyle="1" w:styleId="Style7">
    <w:name w:val="Style7"/>
    <w:basedOn w:val="a"/>
    <w:rsid w:val="00C46F48"/>
    <w:pPr>
      <w:autoSpaceDE w:val="0"/>
      <w:autoSpaceDN w:val="0"/>
      <w:adjustRightInd w:val="0"/>
      <w:spacing w:line="286" w:lineRule="exact"/>
    </w:pPr>
    <w:rPr>
      <w:sz w:val="24"/>
      <w:szCs w:val="24"/>
    </w:rPr>
  </w:style>
  <w:style w:type="paragraph" w:customStyle="1" w:styleId="Style8">
    <w:name w:val="Style8"/>
    <w:basedOn w:val="a"/>
    <w:rsid w:val="00C46F48"/>
    <w:pPr>
      <w:autoSpaceDE w:val="0"/>
      <w:autoSpaceDN w:val="0"/>
      <w:adjustRightInd w:val="0"/>
    </w:pPr>
    <w:rPr>
      <w:sz w:val="24"/>
      <w:szCs w:val="24"/>
    </w:rPr>
  </w:style>
  <w:style w:type="paragraph" w:customStyle="1" w:styleId="Style9">
    <w:name w:val="Style9"/>
    <w:basedOn w:val="a"/>
    <w:rsid w:val="00C46F48"/>
    <w:pPr>
      <w:autoSpaceDE w:val="0"/>
      <w:autoSpaceDN w:val="0"/>
      <w:adjustRightInd w:val="0"/>
      <w:spacing w:line="518" w:lineRule="exact"/>
      <w:jc w:val="center"/>
    </w:pPr>
    <w:rPr>
      <w:sz w:val="24"/>
      <w:szCs w:val="24"/>
    </w:rPr>
  </w:style>
  <w:style w:type="paragraph" w:customStyle="1" w:styleId="Style10">
    <w:name w:val="Style10"/>
    <w:basedOn w:val="a"/>
    <w:rsid w:val="00C46F48"/>
    <w:pPr>
      <w:autoSpaceDE w:val="0"/>
      <w:autoSpaceDN w:val="0"/>
      <w:adjustRightInd w:val="0"/>
      <w:spacing w:line="298" w:lineRule="exact"/>
    </w:pPr>
    <w:rPr>
      <w:sz w:val="24"/>
      <w:szCs w:val="24"/>
    </w:rPr>
  </w:style>
  <w:style w:type="paragraph" w:customStyle="1" w:styleId="Style11">
    <w:name w:val="Style11"/>
    <w:basedOn w:val="a"/>
    <w:rsid w:val="00C46F48"/>
    <w:pPr>
      <w:autoSpaceDE w:val="0"/>
      <w:autoSpaceDN w:val="0"/>
      <w:adjustRightInd w:val="0"/>
      <w:spacing w:line="302" w:lineRule="exact"/>
      <w:ind w:firstLine="710"/>
      <w:jc w:val="both"/>
    </w:pPr>
    <w:rPr>
      <w:sz w:val="24"/>
      <w:szCs w:val="24"/>
    </w:rPr>
  </w:style>
  <w:style w:type="paragraph" w:customStyle="1" w:styleId="Style12">
    <w:name w:val="Style12"/>
    <w:basedOn w:val="a"/>
    <w:rsid w:val="00C46F48"/>
    <w:pPr>
      <w:autoSpaceDE w:val="0"/>
      <w:autoSpaceDN w:val="0"/>
      <w:adjustRightInd w:val="0"/>
      <w:jc w:val="center"/>
    </w:pPr>
    <w:rPr>
      <w:sz w:val="24"/>
      <w:szCs w:val="24"/>
    </w:rPr>
  </w:style>
  <w:style w:type="paragraph" w:customStyle="1" w:styleId="Style14">
    <w:name w:val="Style14"/>
    <w:basedOn w:val="a"/>
    <w:rsid w:val="00C46F48"/>
    <w:pPr>
      <w:autoSpaceDE w:val="0"/>
      <w:autoSpaceDN w:val="0"/>
      <w:adjustRightInd w:val="0"/>
    </w:pPr>
    <w:rPr>
      <w:sz w:val="24"/>
      <w:szCs w:val="24"/>
    </w:rPr>
  </w:style>
  <w:style w:type="character" w:customStyle="1" w:styleId="FontStyle18">
    <w:name w:val="Font Style18"/>
    <w:rsid w:val="00C46F48"/>
    <w:rPr>
      <w:rFonts w:ascii="Times New Roman" w:hAnsi="Times New Roman" w:cs="Times New Roman"/>
      <w:color w:val="000000"/>
      <w:sz w:val="18"/>
      <w:szCs w:val="18"/>
    </w:rPr>
  </w:style>
  <w:style w:type="table" w:customStyle="1" w:styleId="1b">
    <w:name w:val="Сетка таблицы1"/>
    <w:basedOn w:val="a1"/>
    <w:next w:val="ac"/>
    <w:rsid w:val="00C46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
    <w:rsid w:val="00C46F48"/>
    <w:pPr>
      <w:widowControl/>
      <w:tabs>
        <w:tab w:val="num" w:pos="360"/>
      </w:tabs>
      <w:spacing w:after="160" w:line="240" w:lineRule="exact"/>
    </w:pPr>
    <w:rPr>
      <w:rFonts w:ascii="Verdana" w:hAnsi="Verdana" w:cs="Verdana"/>
      <w:lang w:val="en-US" w:eastAsia="en-US"/>
    </w:rPr>
  </w:style>
  <w:style w:type="paragraph" w:customStyle="1" w:styleId="1c">
    <w:name w:val="Абзац списка1"/>
    <w:basedOn w:val="a"/>
    <w:rsid w:val="00C46F48"/>
    <w:pPr>
      <w:widowControl/>
      <w:spacing w:line="360" w:lineRule="atLeast"/>
      <w:ind w:left="720"/>
      <w:jc w:val="both"/>
    </w:pPr>
    <w:rPr>
      <w:rFonts w:eastAsia="Calibri"/>
      <w:sz w:val="28"/>
    </w:rPr>
  </w:style>
  <w:style w:type="paragraph" w:customStyle="1" w:styleId="ConsPlusDocList">
    <w:name w:val="ConsPlusDocList"/>
    <w:rsid w:val="00C46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llowedHyperlink"/>
    <w:rsid w:val="00C46F48"/>
    <w:rPr>
      <w:color w:val="0000FF"/>
      <w:u w:val="single"/>
    </w:rPr>
  </w:style>
  <w:style w:type="numbering" w:customStyle="1" w:styleId="1d">
    <w:name w:val="Нет списка1"/>
    <w:next w:val="a2"/>
    <w:uiPriority w:val="99"/>
    <w:semiHidden/>
    <w:rsid w:val="00C46F48"/>
  </w:style>
  <w:style w:type="paragraph" w:customStyle="1" w:styleId="1e">
    <w:name w:val="Знак Знак Знак1"/>
    <w:basedOn w:val="a"/>
    <w:rsid w:val="00C46F48"/>
    <w:pPr>
      <w:widowControl/>
      <w:tabs>
        <w:tab w:val="num" w:pos="360"/>
      </w:tabs>
      <w:spacing w:after="160" w:line="240" w:lineRule="exact"/>
    </w:pPr>
    <w:rPr>
      <w:rFonts w:ascii="Verdana" w:hAnsi="Verdana" w:cs="Verdana"/>
      <w:lang w:val="en-US" w:eastAsia="en-US"/>
    </w:rPr>
  </w:style>
  <w:style w:type="paragraph" w:customStyle="1" w:styleId="29">
    <w:name w:val="Знак Знак2"/>
    <w:basedOn w:val="a"/>
    <w:rsid w:val="00C46F48"/>
    <w:pPr>
      <w:widowControl/>
      <w:spacing w:before="100" w:beforeAutospacing="1" w:after="100" w:afterAutospacing="1"/>
    </w:pPr>
    <w:rPr>
      <w:rFonts w:ascii="Tahoma" w:hAnsi="Tahoma" w:cs="Tahoma"/>
      <w:lang w:val="en-US" w:eastAsia="en-US"/>
    </w:rPr>
  </w:style>
  <w:style w:type="paragraph" w:customStyle="1" w:styleId="Report">
    <w:name w:val="Report"/>
    <w:basedOn w:val="a"/>
    <w:rsid w:val="00C46F48"/>
    <w:pPr>
      <w:widowControl/>
      <w:spacing w:line="360" w:lineRule="auto"/>
      <w:ind w:firstLine="567"/>
      <w:jc w:val="both"/>
    </w:pPr>
    <w:rPr>
      <w:sz w:val="24"/>
    </w:rPr>
  </w:style>
  <w:style w:type="paragraph" w:customStyle="1" w:styleId="consplustitle0">
    <w:name w:val="consplustitle"/>
    <w:basedOn w:val="a"/>
    <w:rsid w:val="00C46F48"/>
    <w:pPr>
      <w:widowControl/>
      <w:spacing w:before="100" w:beforeAutospacing="1" w:after="100" w:afterAutospacing="1"/>
    </w:pPr>
    <w:rPr>
      <w:rFonts w:eastAsia="Calibri"/>
      <w:sz w:val="24"/>
      <w:szCs w:val="24"/>
    </w:rPr>
  </w:style>
  <w:style w:type="paragraph" w:customStyle="1" w:styleId="consplusnormal1">
    <w:name w:val="consplusnormal"/>
    <w:basedOn w:val="a"/>
    <w:rsid w:val="00C46F48"/>
    <w:pPr>
      <w:widowControl/>
      <w:spacing w:before="100" w:beforeAutospacing="1" w:after="100" w:afterAutospacing="1"/>
    </w:pPr>
    <w:rPr>
      <w:rFonts w:eastAsia="Calibri"/>
      <w:sz w:val="24"/>
      <w:szCs w:val="24"/>
    </w:rPr>
  </w:style>
  <w:style w:type="paragraph" w:customStyle="1" w:styleId="listparagraph">
    <w:name w:val="listparagraph"/>
    <w:basedOn w:val="a"/>
    <w:rsid w:val="00C46F48"/>
    <w:pPr>
      <w:widowControl/>
      <w:spacing w:before="100" w:beforeAutospacing="1" w:after="100" w:afterAutospacing="1"/>
    </w:pPr>
    <w:rPr>
      <w:rFonts w:eastAsia="Calibri"/>
      <w:sz w:val="24"/>
      <w:szCs w:val="24"/>
    </w:rPr>
  </w:style>
  <w:style w:type="character" w:customStyle="1" w:styleId="HeaderChar">
    <w:name w:val="Header Char"/>
    <w:locked/>
    <w:rsid w:val="00C46F48"/>
    <w:rPr>
      <w:rFonts w:ascii="Times New Roman" w:hAnsi="Times New Roman" w:cs="Times New Roman"/>
      <w:sz w:val="20"/>
      <w:szCs w:val="20"/>
      <w:lang w:val="x-none" w:eastAsia="ru-RU"/>
    </w:rPr>
  </w:style>
  <w:style w:type="paragraph" w:customStyle="1" w:styleId="38">
    <w:name w:val="Знак Знак3"/>
    <w:basedOn w:val="a"/>
    <w:rsid w:val="00C46F48"/>
    <w:pPr>
      <w:widowControl/>
      <w:tabs>
        <w:tab w:val="num" w:pos="360"/>
      </w:tabs>
      <w:spacing w:after="160" w:line="240" w:lineRule="exact"/>
    </w:pPr>
    <w:rPr>
      <w:rFonts w:ascii="Verdana" w:hAnsi="Verdana" w:cs="Verdana"/>
      <w:lang w:val="en-US" w:eastAsia="en-US"/>
    </w:rPr>
  </w:style>
  <w:style w:type="character" w:customStyle="1" w:styleId="aff0">
    <w:name w:val="Знак Знак"/>
    <w:semiHidden/>
    <w:locked/>
    <w:rsid w:val="00C46F48"/>
    <w:rPr>
      <w:lang w:val="ru-RU" w:eastAsia="ru-RU" w:bidi="ar-SA"/>
    </w:rPr>
  </w:style>
  <w:style w:type="table" w:customStyle="1" w:styleId="2a">
    <w:name w:val="Сетка таблицы2"/>
    <w:basedOn w:val="a1"/>
    <w:next w:val="ac"/>
    <w:rsid w:val="00C46F4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C46F48"/>
    <w:rPr>
      <w:shd w:val="clear" w:color="auto" w:fill="FFFFFF"/>
    </w:rPr>
  </w:style>
  <w:style w:type="paragraph" w:customStyle="1" w:styleId="2c">
    <w:name w:val="Основной текст (2)"/>
    <w:basedOn w:val="a"/>
    <w:link w:val="2b"/>
    <w:rsid w:val="00C46F48"/>
    <w:pPr>
      <w:shd w:val="clear" w:color="auto" w:fill="FFFFFF"/>
    </w:pPr>
    <w:rPr>
      <w:rFonts w:asciiTheme="minorHAnsi" w:eastAsiaTheme="minorHAnsi" w:hAnsiTheme="minorHAnsi" w:cstheme="minorBidi"/>
      <w:sz w:val="22"/>
      <w:szCs w:val="22"/>
      <w:lang w:eastAsia="en-US"/>
    </w:rPr>
  </w:style>
  <w:style w:type="character" w:customStyle="1" w:styleId="2Tahoma1">
    <w:name w:val="Основной текст (2) + Tahoma1"/>
    <w:aliases w:val="111,5 pt1,Интервал 3 pt"/>
    <w:rsid w:val="00C46F48"/>
    <w:rPr>
      <w:rFonts w:ascii="Tahoma" w:hAnsi="Tahoma" w:cs="Tahoma"/>
      <w:spacing w:val="70"/>
      <w:sz w:val="23"/>
      <w:szCs w:val="23"/>
      <w:lang w:bidi="ar-SA"/>
    </w:rPr>
  </w:style>
  <w:style w:type="character" w:customStyle="1" w:styleId="apple-converted-space">
    <w:name w:val="apple-converted-space"/>
    <w:basedOn w:val="a0"/>
    <w:rsid w:val="00C46F48"/>
  </w:style>
  <w:style w:type="numbering" w:customStyle="1" w:styleId="2d">
    <w:name w:val="Нет списка2"/>
    <w:next w:val="a2"/>
    <w:semiHidden/>
    <w:rsid w:val="00C46F48"/>
  </w:style>
  <w:style w:type="paragraph" w:customStyle="1" w:styleId="2e">
    <w:name w:val="Знак Знак2 Знак Знак"/>
    <w:basedOn w:val="a"/>
    <w:rsid w:val="00C46F48"/>
    <w:pPr>
      <w:widowControl/>
      <w:spacing w:before="100" w:beforeAutospacing="1" w:after="100" w:afterAutospacing="1"/>
    </w:pPr>
    <w:rPr>
      <w:rFonts w:ascii="Tahoma" w:hAnsi="Tahoma" w:cs="Tahoma"/>
      <w:lang w:val="en-US" w:eastAsia="en-US"/>
    </w:rPr>
  </w:style>
  <w:style w:type="character" w:customStyle="1" w:styleId="aff1">
    <w:name w:val="Гипертекстовая ссылка"/>
    <w:rsid w:val="00C46F48"/>
    <w:rPr>
      <w:color w:val="008000"/>
    </w:rPr>
  </w:style>
  <w:style w:type="paragraph" w:customStyle="1" w:styleId="aff2">
    <w:name w:val="Отчетный"/>
    <w:basedOn w:val="a"/>
    <w:rsid w:val="00C46F48"/>
    <w:pPr>
      <w:widowControl/>
      <w:spacing w:after="120" w:line="360" w:lineRule="auto"/>
      <w:ind w:firstLine="720"/>
      <w:jc w:val="both"/>
    </w:pPr>
    <w:rPr>
      <w:sz w:val="26"/>
    </w:rPr>
  </w:style>
  <w:style w:type="paragraph" w:customStyle="1" w:styleId="conspluscell0">
    <w:name w:val="conspluscell"/>
    <w:basedOn w:val="a"/>
    <w:rsid w:val="00C46F48"/>
    <w:pPr>
      <w:widowControl/>
      <w:spacing w:before="100" w:beforeAutospacing="1" w:after="100" w:afterAutospacing="1"/>
    </w:pPr>
    <w:rPr>
      <w:sz w:val="24"/>
      <w:szCs w:val="24"/>
    </w:rPr>
  </w:style>
  <w:style w:type="table" w:customStyle="1" w:styleId="39">
    <w:name w:val="Сетка таблицы3"/>
    <w:basedOn w:val="a1"/>
    <w:next w:val="ac"/>
    <w:rsid w:val="00C46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46F48"/>
    <w:pPr>
      <w:widowControl/>
      <w:spacing w:after="160" w:line="240" w:lineRule="exact"/>
    </w:pPr>
    <w:rPr>
      <w:rFonts w:ascii="Verdana" w:eastAsia="SimSun" w:hAnsi="Verdana" w:cs="Verdana"/>
      <w:lang w:val="en-US" w:eastAsia="en-US"/>
    </w:rPr>
  </w:style>
  <w:style w:type="paragraph" w:customStyle="1" w:styleId="1f">
    <w:name w:val="Абзац списка1"/>
    <w:basedOn w:val="a"/>
    <w:rsid w:val="00C46F48"/>
    <w:pPr>
      <w:widowControl/>
      <w:spacing w:line="360" w:lineRule="atLeast"/>
      <w:ind w:left="720"/>
      <w:jc w:val="both"/>
    </w:pPr>
    <w:rPr>
      <w:rFonts w:eastAsia="Calibri"/>
      <w:sz w:val="28"/>
    </w:rPr>
  </w:style>
  <w:style w:type="paragraph" w:customStyle="1" w:styleId="2f">
    <w:name w:val="Знак Знак2"/>
    <w:basedOn w:val="a"/>
    <w:rsid w:val="00C46F48"/>
    <w:pPr>
      <w:widowControl/>
      <w:spacing w:before="100" w:beforeAutospacing="1" w:after="100" w:afterAutospacing="1"/>
    </w:pPr>
    <w:rPr>
      <w:rFonts w:ascii="Tahoma" w:hAnsi="Tahoma" w:cs="Tahoma"/>
      <w:lang w:val="en-US" w:eastAsia="en-US"/>
    </w:rPr>
  </w:style>
  <w:style w:type="paragraph" w:customStyle="1" w:styleId="2f0">
    <w:name w:val="Знак Знак2 Знак Знак"/>
    <w:basedOn w:val="a"/>
    <w:rsid w:val="00C46F48"/>
    <w:pPr>
      <w:widowControl/>
      <w:spacing w:before="100" w:beforeAutospacing="1" w:after="100" w:afterAutospacing="1"/>
    </w:pPr>
    <w:rPr>
      <w:rFonts w:ascii="Tahoma" w:hAnsi="Tahoma" w:cs="Tahoma"/>
      <w:lang w:val="en-US" w:eastAsia="en-US"/>
    </w:rPr>
  </w:style>
  <w:style w:type="paragraph" w:styleId="aff3">
    <w:name w:val="List Paragraph"/>
    <w:basedOn w:val="a"/>
    <w:uiPriority w:val="34"/>
    <w:qFormat/>
    <w:rsid w:val="00C46F48"/>
    <w:pPr>
      <w:ind w:left="720"/>
      <w:contextualSpacing/>
    </w:pPr>
  </w:style>
  <w:style w:type="numbering" w:customStyle="1" w:styleId="3a">
    <w:name w:val="Нет списка3"/>
    <w:next w:val="a2"/>
    <w:uiPriority w:val="99"/>
    <w:semiHidden/>
    <w:unhideWhenUsed/>
    <w:rsid w:val="00C46F48"/>
  </w:style>
  <w:style w:type="numbering" w:customStyle="1" w:styleId="111">
    <w:name w:val="Нет списка11"/>
    <w:next w:val="a2"/>
    <w:uiPriority w:val="99"/>
    <w:semiHidden/>
    <w:unhideWhenUsed/>
    <w:rsid w:val="00C46F48"/>
  </w:style>
  <w:style w:type="numbering" w:customStyle="1" w:styleId="211">
    <w:name w:val="Нет списка21"/>
    <w:next w:val="a2"/>
    <w:semiHidden/>
    <w:rsid w:val="00C46F48"/>
  </w:style>
  <w:style w:type="numbering" w:customStyle="1" w:styleId="1110">
    <w:name w:val="Нет списка111"/>
    <w:next w:val="a2"/>
    <w:uiPriority w:val="99"/>
    <w:semiHidden/>
    <w:unhideWhenUsed/>
    <w:rsid w:val="00C46F48"/>
  </w:style>
  <w:style w:type="numbering" w:customStyle="1" w:styleId="2110">
    <w:name w:val="Нет списка211"/>
    <w:next w:val="a2"/>
    <w:uiPriority w:val="99"/>
    <w:semiHidden/>
    <w:unhideWhenUsed/>
    <w:rsid w:val="00C46F48"/>
  </w:style>
  <w:style w:type="numbering" w:customStyle="1" w:styleId="310">
    <w:name w:val="Нет списка31"/>
    <w:next w:val="a2"/>
    <w:semiHidden/>
    <w:rsid w:val="00C46F48"/>
  </w:style>
  <w:style w:type="numbering" w:customStyle="1" w:styleId="120">
    <w:name w:val="Нет списка12"/>
    <w:next w:val="a2"/>
    <w:uiPriority w:val="99"/>
    <w:semiHidden/>
    <w:unhideWhenUsed/>
    <w:rsid w:val="00C46F48"/>
  </w:style>
  <w:style w:type="numbering" w:customStyle="1" w:styleId="220">
    <w:name w:val="Нет списка22"/>
    <w:next w:val="a2"/>
    <w:uiPriority w:val="99"/>
    <w:semiHidden/>
    <w:unhideWhenUsed/>
    <w:rsid w:val="00C46F48"/>
  </w:style>
  <w:style w:type="character" w:customStyle="1" w:styleId="aff4">
    <w:name w:val="Заголовок Знак"/>
    <w:uiPriority w:val="10"/>
    <w:rsid w:val="00C46F48"/>
    <w:rPr>
      <w:rFonts w:ascii="Calibri Light" w:eastAsia="Times New Roman" w:hAnsi="Calibri Light" w:cs="Times New Roman"/>
      <w:spacing w:val="-10"/>
      <w:kern w:val="28"/>
      <w:sz w:val="56"/>
      <w:szCs w:val="56"/>
    </w:rPr>
  </w:style>
  <w:style w:type="character" w:customStyle="1" w:styleId="1f0">
    <w:name w:val="Заголовок Знак1"/>
    <w:uiPriority w:val="10"/>
    <w:rsid w:val="00C46F48"/>
    <w:rPr>
      <w:rFonts w:ascii="Calibri Light" w:eastAsia="Times New Roman" w:hAnsi="Calibri Light" w:cs="Times New Roman"/>
      <w:spacing w:val="-10"/>
      <w:kern w:val="28"/>
      <w:sz w:val="56"/>
      <w:szCs w:val="56"/>
      <w:lang w:eastAsia="ru-RU"/>
    </w:rPr>
  </w:style>
  <w:style w:type="numbering" w:customStyle="1" w:styleId="41">
    <w:name w:val="Нет списка4"/>
    <w:next w:val="a2"/>
    <w:semiHidden/>
    <w:rsid w:val="00C46F48"/>
  </w:style>
  <w:style w:type="paragraph" w:customStyle="1" w:styleId="FR2">
    <w:name w:val="FR2"/>
    <w:rsid w:val="00C46F48"/>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C46F48"/>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C46F48"/>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customStyle="1" w:styleId="stat">
    <w:name w:val="stat"/>
    <w:basedOn w:val="a"/>
    <w:rsid w:val="00C46F48"/>
    <w:pPr>
      <w:widowControl/>
      <w:ind w:firstLine="360"/>
      <w:jc w:val="both"/>
    </w:pPr>
    <w:rPr>
      <w:sz w:val="24"/>
      <w:szCs w:val="24"/>
    </w:rPr>
  </w:style>
  <w:style w:type="paragraph" w:customStyle="1" w:styleId="aff5">
    <w:name w:val="Таблицы (моноширинный)"/>
    <w:basedOn w:val="a"/>
    <w:next w:val="a"/>
    <w:rsid w:val="00C46F48"/>
    <w:pPr>
      <w:autoSpaceDE w:val="0"/>
      <w:autoSpaceDN w:val="0"/>
      <w:adjustRightInd w:val="0"/>
      <w:jc w:val="both"/>
    </w:pPr>
    <w:rPr>
      <w:rFonts w:ascii="Courier New" w:hAnsi="Courier New" w:cs="Courier New"/>
    </w:rPr>
  </w:style>
  <w:style w:type="table" w:customStyle="1" w:styleId="42">
    <w:name w:val="Сетка таблицы4"/>
    <w:basedOn w:val="a1"/>
    <w:next w:val="ac"/>
    <w:rsid w:val="00C46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1"/>
    <w:basedOn w:val="a"/>
    <w:rsid w:val="00C46F48"/>
    <w:pPr>
      <w:widowControl/>
      <w:spacing w:before="100" w:beforeAutospacing="1" w:after="100" w:afterAutospacing="1"/>
      <w:jc w:val="both"/>
    </w:pPr>
    <w:rPr>
      <w:rFonts w:ascii="Tahoma" w:hAnsi="Tahoma"/>
      <w:lang w:val="en-US" w:eastAsia="en-US"/>
    </w:rPr>
  </w:style>
  <w:style w:type="character" w:customStyle="1" w:styleId="ConsPlusNormal0">
    <w:name w:val="ConsPlusNormal Знак"/>
    <w:link w:val="ConsPlusNormal"/>
    <w:locked/>
    <w:rsid w:val="00C46F48"/>
    <w:rPr>
      <w:rFonts w:ascii="Arial" w:eastAsia="Times New Roman" w:hAnsi="Arial" w:cs="Arial"/>
      <w:sz w:val="16"/>
      <w:szCs w:val="16"/>
      <w:lang w:eastAsia="ru-RU"/>
    </w:rPr>
  </w:style>
  <w:style w:type="paragraph" w:customStyle="1" w:styleId="formattext">
    <w:name w:val="formattext"/>
    <w:basedOn w:val="a"/>
    <w:rsid w:val="00C46F48"/>
    <w:pPr>
      <w:widowControl/>
      <w:spacing w:before="100" w:beforeAutospacing="1" w:after="100" w:afterAutospacing="1"/>
    </w:pPr>
    <w:rPr>
      <w:sz w:val="24"/>
      <w:szCs w:val="24"/>
    </w:rPr>
  </w:style>
  <w:style w:type="paragraph" w:customStyle="1" w:styleId="aff6">
    <w:name w:val="подпись к объекту"/>
    <w:basedOn w:val="a"/>
    <w:next w:val="a"/>
    <w:rsid w:val="00C46F48"/>
    <w:pPr>
      <w:widowControl/>
      <w:tabs>
        <w:tab w:val="left" w:pos="3060"/>
      </w:tabs>
      <w:spacing w:line="240" w:lineRule="atLeast"/>
      <w:jc w:val="center"/>
    </w:pPr>
    <w:rPr>
      <w:b/>
      <w:caps/>
      <w:sz w:val="28"/>
    </w:rPr>
  </w:style>
  <w:style w:type="paragraph" w:styleId="aff7">
    <w:name w:val="Plain Text"/>
    <w:basedOn w:val="a"/>
    <w:link w:val="aff8"/>
    <w:rsid w:val="00C46F48"/>
    <w:pPr>
      <w:widowControl/>
    </w:pPr>
    <w:rPr>
      <w:rFonts w:ascii="Courier New" w:hAnsi="Courier New" w:cs="Courier New"/>
    </w:rPr>
  </w:style>
  <w:style w:type="character" w:customStyle="1" w:styleId="aff8">
    <w:name w:val="Текст Знак"/>
    <w:basedOn w:val="a0"/>
    <w:link w:val="aff7"/>
    <w:rsid w:val="00C46F48"/>
    <w:rPr>
      <w:rFonts w:ascii="Courier New" w:eastAsia="Times New Roman" w:hAnsi="Courier New" w:cs="Courier New"/>
      <w:sz w:val="20"/>
      <w:szCs w:val="20"/>
      <w:lang w:eastAsia="ru-RU"/>
    </w:rPr>
  </w:style>
  <w:style w:type="paragraph" w:styleId="53">
    <w:name w:val="List 5"/>
    <w:basedOn w:val="a"/>
    <w:rsid w:val="00C46F48"/>
    <w:pPr>
      <w:widowControl/>
      <w:ind w:left="1415" w:hanging="283"/>
    </w:pPr>
    <w:rPr>
      <w:sz w:val="24"/>
      <w:szCs w:val="24"/>
    </w:rPr>
  </w:style>
  <w:style w:type="paragraph" w:customStyle="1" w:styleId="CharChar1CharChar1CharChar">
    <w:name w:val="Char Char Знак Знак1 Char Char1 Знак Знак Char Char"/>
    <w:basedOn w:val="a"/>
    <w:rsid w:val="00C46F48"/>
    <w:pPr>
      <w:widowControl/>
      <w:spacing w:before="100" w:beforeAutospacing="1" w:after="100" w:afterAutospacing="1"/>
    </w:pPr>
    <w:rPr>
      <w:rFonts w:ascii="Tahoma" w:hAnsi="Tahoma"/>
      <w:lang w:val="en-US" w:eastAsia="en-US"/>
    </w:rPr>
  </w:style>
  <w:style w:type="paragraph" w:customStyle="1" w:styleId="43">
    <w:name w:val="Обычный4"/>
    <w:rsid w:val="00C46F48"/>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2">
    <w:name w:val="Знак Знак Знак Знак1 Знак Знак Знак Знак Знак Знак Знак Знак1 Знак"/>
    <w:basedOn w:val="a"/>
    <w:rsid w:val="00C46F48"/>
    <w:pPr>
      <w:widowControl/>
      <w:spacing w:before="100" w:beforeAutospacing="1" w:after="100" w:afterAutospacing="1"/>
      <w:jc w:val="both"/>
    </w:pPr>
    <w:rPr>
      <w:rFonts w:ascii="Tahoma" w:hAnsi="Tahoma"/>
      <w:lang w:val="en-US" w:eastAsia="en-US"/>
    </w:rPr>
  </w:style>
  <w:style w:type="paragraph" w:customStyle="1" w:styleId="aff9">
    <w:name w:val="Знак"/>
    <w:basedOn w:val="a"/>
    <w:rsid w:val="00C46F48"/>
    <w:pPr>
      <w:widowControl/>
      <w:spacing w:after="160" w:line="240" w:lineRule="exact"/>
    </w:pPr>
    <w:rPr>
      <w:rFonts w:ascii="Verdana" w:hAnsi="Verdana" w:cs="Verdana"/>
      <w:sz w:val="24"/>
      <w:szCs w:val="24"/>
      <w:lang w:val="en-US" w:eastAsia="en-US"/>
    </w:rPr>
  </w:style>
  <w:style w:type="paragraph" w:customStyle="1" w:styleId="affa">
    <w:name w:val="Знак Знак Знак Знак"/>
    <w:basedOn w:val="a"/>
    <w:rsid w:val="00C46F48"/>
    <w:pPr>
      <w:widowControl/>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46F48"/>
    <w:pPr>
      <w:widowControl/>
      <w:spacing w:after="160" w:line="240" w:lineRule="exact"/>
    </w:pPr>
    <w:rPr>
      <w:rFonts w:ascii="Verdana" w:hAnsi="Verdana"/>
      <w:lang w:val="en-US" w:eastAsia="en-US"/>
    </w:rPr>
  </w:style>
  <w:style w:type="character" w:customStyle="1" w:styleId="FontStyle14">
    <w:name w:val="Font Style14"/>
    <w:rsid w:val="00C46F48"/>
    <w:rPr>
      <w:rFonts w:ascii="Times New Roman" w:hAnsi="Times New Roman" w:cs="Times New Roman"/>
      <w:sz w:val="26"/>
      <w:szCs w:val="26"/>
    </w:rPr>
  </w:style>
  <w:style w:type="paragraph" w:customStyle="1" w:styleId="affb">
    <w:name w:val="Знак Знак Знак Знак Знак Знак Знак Знак Знак Знак"/>
    <w:basedOn w:val="a"/>
    <w:rsid w:val="00C46F48"/>
    <w:pPr>
      <w:adjustRightInd w:val="0"/>
      <w:spacing w:after="160" w:line="240" w:lineRule="exact"/>
      <w:jc w:val="right"/>
    </w:pPr>
    <w:rPr>
      <w:lang w:val="en-GB" w:eastAsia="en-US"/>
    </w:rPr>
  </w:style>
  <w:style w:type="paragraph" w:customStyle="1" w:styleId="1f2">
    <w:name w:val="Цитата1"/>
    <w:basedOn w:val="a"/>
    <w:rsid w:val="00C46F48"/>
    <w:pPr>
      <w:widowControl/>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CharChar1CharChar1CharChar0">
    <w:name w:val="Char Char Знак Знак1 Char Char1 Знак Знак Char Char"/>
    <w:basedOn w:val="a"/>
    <w:rsid w:val="00C46F48"/>
    <w:pPr>
      <w:widowControl/>
      <w:spacing w:before="100" w:beforeAutospacing="1" w:after="100" w:afterAutospacing="1"/>
    </w:pPr>
    <w:rPr>
      <w:rFonts w:ascii="Tahoma" w:hAnsi="Tahoma"/>
      <w:lang w:val="en-US" w:eastAsia="en-US"/>
    </w:rPr>
  </w:style>
  <w:style w:type="paragraph" w:styleId="affc">
    <w:name w:val="Document Map"/>
    <w:basedOn w:val="a"/>
    <w:link w:val="affd"/>
    <w:rsid w:val="00C46F48"/>
    <w:pPr>
      <w:widowControl/>
      <w:shd w:val="clear" w:color="auto" w:fill="000080"/>
    </w:pPr>
    <w:rPr>
      <w:rFonts w:ascii="Tahoma" w:hAnsi="Tahoma"/>
      <w:lang w:val="x-none" w:eastAsia="x-none"/>
    </w:rPr>
  </w:style>
  <w:style w:type="character" w:customStyle="1" w:styleId="affd">
    <w:name w:val="Схема документа Знак"/>
    <w:basedOn w:val="a0"/>
    <w:link w:val="affc"/>
    <w:rsid w:val="00C46F48"/>
    <w:rPr>
      <w:rFonts w:ascii="Tahoma" w:eastAsia="Times New Roman" w:hAnsi="Tahoma" w:cs="Times New Roman"/>
      <w:sz w:val="20"/>
      <w:szCs w:val="20"/>
      <w:shd w:val="clear" w:color="auto" w:fill="000080"/>
      <w:lang w:val="x-none" w:eastAsia="x-none"/>
    </w:rPr>
  </w:style>
  <w:style w:type="paragraph" w:customStyle="1" w:styleId="-">
    <w:name w:val="Обычный -"/>
    <w:basedOn w:val="a"/>
    <w:rsid w:val="00C46F48"/>
    <w:pPr>
      <w:widowControl/>
      <w:numPr>
        <w:ilvl w:val="1"/>
        <w:numId w:val="1"/>
      </w:numPr>
    </w:pPr>
  </w:style>
  <w:style w:type="paragraph" w:customStyle="1" w:styleId="1f3">
    <w:name w:val="1 Обычный"/>
    <w:basedOn w:val="a"/>
    <w:rsid w:val="00C46F48"/>
    <w:pPr>
      <w:widowControl/>
      <w:autoSpaceDE w:val="0"/>
      <w:spacing w:before="120" w:after="120" w:line="360" w:lineRule="auto"/>
      <w:ind w:firstLine="720"/>
      <w:jc w:val="both"/>
    </w:pPr>
    <w:rPr>
      <w:rFonts w:ascii="Arial" w:hAnsi="Arial" w:cs="Arial"/>
      <w:sz w:val="24"/>
      <w:szCs w:val="24"/>
      <w:lang w:eastAsia="en-US" w:bidi="en-US"/>
    </w:rPr>
  </w:style>
  <w:style w:type="paragraph" w:customStyle="1" w:styleId="affe">
    <w:name w:val="Знак Знак Знак"/>
    <w:basedOn w:val="a"/>
    <w:rsid w:val="00C46F48"/>
    <w:pPr>
      <w:widowControl/>
      <w:spacing w:after="160" w:line="240" w:lineRule="exact"/>
    </w:pPr>
    <w:rPr>
      <w:rFonts w:ascii="Verdana" w:hAnsi="Verdana" w:cs="Verdana"/>
      <w:lang w:val="en-US" w:eastAsia="en-US"/>
    </w:rPr>
  </w:style>
  <w:style w:type="paragraph" w:customStyle="1" w:styleId="Default">
    <w:name w:val="Default"/>
    <w:rsid w:val="00C46F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3">
    <w:name w:val="Заголовок 1 Знак1"/>
    <w:locked/>
    <w:rsid w:val="00C46F48"/>
    <w:rPr>
      <w:b/>
      <w:bCs/>
      <w:sz w:val="44"/>
      <w:szCs w:val="24"/>
    </w:rPr>
  </w:style>
  <w:style w:type="character" w:customStyle="1" w:styleId="212">
    <w:name w:val="Заголовок 2 Знак1"/>
    <w:locked/>
    <w:rsid w:val="00C46F48"/>
    <w:rPr>
      <w:sz w:val="28"/>
      <w:szCs w:val="24"/>
    </w:rPr>
  </w:style>
  <w:style w:type="character" w:customStyle="1" w:styleId="320">
    <w:name w:val="Заголовок 3 Знак2"/>
    <w:locked/>
    <w:rsid w:val="00C46F48"/>
    <w:rPr>
      <w:sz w:val="24"/>
      <w:lang w:eastAsia="ar-SA"/>
    </w:rPr>
  </w:style>
  <w:style w:type="character" w:customStyle="1" w:styleId="410">
    <w:name w:val="Заголовок 4 Знак1"/>
    <w:locked/>
    <w:rsid w:val="00C46F48"/>
    <w:rPr>
      <w:b/>
      <w:bCs/>
      <w:sz w:val="28"/>
      <w:szCs w:val="24"/>
    </w:rPr>
  </w:style>
  <w:style w:type="character" w:customStyle="1" w:styleId="51">
    <w:name w:val="Заголовок 5 Знак1"/>
    <w:link w:val="5"/>
    <w:locked/>
    <w:rsid w:val="00C46F48"/>
    <w:rPr>
      <w:rFonts w:ascii="Times New Roman" w:eastAsia="Times New Roman" w:hAnsi="Times New Roman" w:cs="Times New Roman"/>
      <w:sz w:val="28"/>
      <w:szCs w:val="24"/>
      <w:lang w:eastAsia="ru-RU"/>
    </w:rPr>
  </w:style>
  <w:style w:type="character" w:customStyle="1" w:styleId="61">
    <w:name w:val="Заголовок 6 Знак1"/>
    <w:locked/>
    <w:rsid w:val="00C46F48"/>
    <w:rPr>
      <w:rFonts w:ascii="Calibri" w:hAnsi="Calibri"/>
      <w:b/>
      <w:bCs/>
      <w:sz w:val="22"/>
      <w:szCs w:val="22"/>
      <w:lang w:eastAsia="ar-SA"/>
    </w:rPr>
  </w:style>
  <w:style w:type="character" w:customStyle="1" w:styleId="710">
    <w:name w:val="Заголовок 7 Знак1"/>
    <w:locked/>
    <w:rsid w:val="00C46F48"/>
    <w:rPr>
      <w:sz w:val="24"/>
      <w:lang w:eastAsia="ar-SA"/>
    </w:rPr>
  </w:style>
  <w:style w:type="character" w:customStyle="1" w:styleId="91">
    <w:name w:val="Заголовок 9 Знак1"/>
    <w:link w:val="9"/>
    <w:locked/>
    <w:rsid w:val="00C46F48"/>
    <w:rPr>
      <w:rFonts w:ascii="Cambria" w:eastAsia="Times New Roman" w:hAnsi="Cambria" w:cs="Times New Roman"/>
      <w:lang w:eastAsia="ar-SA"/>
    </w:rPr>
  </w:style>
  <w:style w:type="character" w:customStyle="1" w:styleId="1f4">
    <w:name w:val="Нижний колонтитул Знак1"/>
    <w:locked/>
    <w:rsid w:val="00C46F48"/>
    <w:rPr>
      <w:sz w:val="24"/>
      <w:szCs w:val="24"/>
    </w:rPr>
  </w:style>
  <w:style w:type="character" w:customStyle="1" w:styleId="213">
    <w:name w:val="Основной текст с отступом 2 Знак1"/>
    <w:locked/>
    <w:rsid w:val="00C46F48"/>
    <w:rPr>
      <w:sz w:val="28"/>
    </w:rPr>
  </w:style>
  <w:style w:type="character" w:customStyle="1" w:styleId="1f5">
    <w:name w:val="Основной текст Знак1"/>
    <w:locked/>
    <w:rsid w:val="00C46F48"/>
    <w:rPr>
      <w:sz w:val="28"/>
      <w:szCs w:val="24"/>
    </w:rPr>
  </w:style>
  <w:style w:type="character" w:customStyle="1" w:styleId="1f6">
    <w:name w:val="Текст сноски Знак1"/>
    <w:locked/>
    <w:rsid w:val="00C46F48"/>
  </w:style>
  <w:style w:type="character" w:customStyle="1" w:styleId="1f7">
    <w:name w:val="Основной текст с отступом Знак1"/>
    <w:locked/>
    <w:rsid w:val="00C46F48"/>
    <w:rPr>
      <w:sz w:val="28"/>
      <w:szCs w:val="24"/>
    </w:rPr>
  </w:style>
  <w:style w:type="character" w:customStyle="1" w:styleId="214">
    <w:name w:val="Основной текст 2 Знак1"/>
    <w:locked/>
    <w:rsid w:val="00C46F48"/>
    <w:rPr>
      <w:sz w:val="24"/>
      <w:szCs w:val="24"/>
      <w:lang w:val="ru-RU" w:eastAsia="ru-RU" w:bidi="ar-SA"/>
    </w:rPr>
  </w:style>
  <w:style w:type="character" w:customStyle="1" w:styleId="311">
    <w:name w:val="Основной текст 3 Знак1"/>
    <w:rsid w:val="00C46F48"/>
    <w:rPr>
      <w:sz w:val="16"/>
      <w:szCs w:val="16"/>
      <w:lang w:val="ru-RU" w:eastAsia="ru-RU" w:bidi="ar-SA"/>
    </w:rPr>
  </w:style>
  <w:style w:type="character" w:customStyle="1" w:styleId="1f8">
    <w:name w:val="Текст выноски Знак1"/>
    <w:locked/>
    <w:rsid w:val="00C46F48"/>
    <w:rPr>
      <w:rFonts w:ascii="Tahoma" w:hAnsi="Tahoma" w:cs="Tahoma"/>
      <w:sz w:val="16"/>
      <w:szCs w:val="16"/>
    </w:rPr>
  </w:style>
  <w:style w:type="character" w:customStyle="1" w:styleId="WW8Num1z0">
    <w:name w:val="WW8Num1z0"/>
    <w:rsid w:val="00C46F48"/>
    <w:rPr>
      <w:rFonts w:ascii="Symbol" w:hAnsi="Symbol"/>
    </w:rPr>
  </w:style>
  <w:style w:type="character" w:customStyle="1" w:styleId="WW8Num2z0">
    <w:name w:val="WW8Num2z0"/>
    <w:rsid w:val="00C46F48"/>
  </w:style>
  <w:style w:type="character" w:customStyle="1" w:styleId="afff">
    <w:name w:val="Символ сноски"/>
    <w:rsid w:val="00C46F48"/>
    <w:rPr>
      <w:vertAlign w:val="superscript"/>
    </w:rPr>
  </w:style>
  <w:style w:type="character" w:customStyle="1" w:styleId="312">
    <w:name w:val="Заголовок 3 Знак1"/>
    <w:rsid w:val="00C46F48"/>
    <w:rPr>
      <w:sz w:val="24"/>
      <w:lang w:val="ru-RU" w:eastAsia="ar-SA" w:bidi="ar-SA"/>
    </w:rPr>
  </w:style>
  <w:style w:type="character" w:customStyle="1" w:styleId="92">
    <w:name w:val="Знак Знак9"/>
    <w:rsid w:val="00C46F48"/>
    <w:rPr>
      <w:rFonts w:cs="Times New Roman"/>
    </w:rPr>
  </w:style>
  <w:style w:type="character" w:customStyle="1" w:styleId="exem1">
    <w:name w:val="exem1"/>
    <w:rsid w:val="00C46F48"/>
    <w:rPr>
      <w:i/>
    </w:rPr>
  </w:style>
  <w:style w:type="character" w:customStyle="1" w:styleId="afff0">
    <w:name w:val="знак сноски"/>
    <w:rsid w:val="00C46F48"/>
    <w:rPr>
      <w:vertAlign w:val="superscript"/>
    </w:rPr>
  </w:style>
  <w:style w:type="character" w:customStyle="1" w:styleId="per1">
    <w:name w:val="per1"/>
    <w:rsid w:val="00C46F48"/>
    <w:rPr>
      <w:b/>
      <w:color w:val="5C5836"/>
      <w:sz w:val="20"/>
      <w:u w:val="none"/>
    </w:rPr>
  </w:style>
  <w:style w:type="character" w:customStyle="1" w:styleId="prim1">
    <w:name w:val="prim1"/>
    <w:rsid w:val="00C46F48"/>
    <w:rPr>
      <w:color w:val="5C5836"/>
      <w:sz w:val="16"/>
    </w:rPr>
  </w:style>
  <w:style w:type="character" w:customStyle="1" w:styleId="afff1">
    <w:name w:val="Символ нумерации"/>
    <w:rsid w:val="00C46F48"/>
  </w:style>
  <w:style w:type="paragraph" w:styleId="afff2">
    <w:name w:val="List"/>
    <w:basedOn w:val="a"/>
    <w:rsid w:val="00C46F48"/>
    <w:pPr>
      <w:widowControl/>
      <w:ind w:left="283" w:hanging="283"/>
    </w:pPr>
    <w:rPr>
      <w:lang w:eastAsia="ar-SA"/>
    </w:rPr>
  </w:style>
  <w:style w:type="paragraph" w:customStyle="1" w:styleId="1f9">
    <w:name w:val="Название1"/>
    <w:basedOn w:val="a"/>
    <w:rsid w:val="00C46F48"/>
    <w:pPr>
      <w:widowControl/>
      <w:suppressLineNumbers/>
      <w:spacing w:before="120" w:after="120"/>
    </w:pPr>
    <w:rPr>
      <w:rFonts w:cs="Mangal"/>
      <w:i/>
      <w:iCs/>
      <w:sz w:val="24"/>
      <w:szCs w:val="24"/>
      <w:lang w:eastAsia="ar-SA"/>
    </w:rPr>
  </w:style>
  <w:style w:type="paragraph" w:customStyle="1" w:styleId="1fa">
    <w:name w:val="Указатель1"/>
    <w:basedOn w:val="a"/>
    <w:rsid w:val="00C46F48"/>
    <w:pPr>
      <w:widowControl/>
      <w:suppressLineNumbers/>
    </w:pPr>
    <w:rPr>
      <w:rFonts w:cs="Mangal"/>
      <w:sz w:val="24"/>
      <w:szCs w:val="24"/>
      <w:lang w:eastAsia="ar-SA"/>
    </w:rPr>
  </w:style>
  <w:style w:type="paragraph" w:customStyle="1" w:styleId="215">
    <w:name w:val="Основной текст с отступом 21"/>
    <w:basedOn w:val="a"/>
    <w:rsid w:val="00C46F48"/>
    <w:pPr>
      <w:widowControl/>
      <w:tabs>
        <w:tab w:val="left" w:pos="4640"/>
      </w:tabs>
      <w:ind w:firstLine="709"/>
      <w:jc w:val="both"/>
    </w:pPr>
    <w:rPr>
      <w:sz w:val="28"/>
      <w:lang w:eastAsia="ar-SA"/>
    </w:rPr>
  </w:style>
  <w:style w:type="paragraph" w:customStyle="1" w:styleId="1fb">
    <w:name w:val="Текст1"/>
    <w:basedOn w:val="a"/>
    <w:rsid w:val="00C46F48"/>
    <w:pPr>
      <w:widowControl/>
    </w:pPr>
    <w:rPr>
      <w:rFonts w:ascii="Courier New" w:hAnsi="Courier New" w:cs="Courier New"/>
      <w:lang w:eastAsia="ar-SA"/>
    </w:rPr>
  </w:style>
  <w:style w:type="paragraph" w:customStyle="1" w:styleId="221">
    <w:name w:val="Основной текст 22"/>
    <w:basedOn w:val="a"/>
    <w:rsid w:val="00C46F48"/>
    <w:pPr>
      <w:widowControl/>
      <w:spacing w:after="120" w:line="480" w:lineRule="auto"/>
    </w:pPr>
    <w:rPr>
      <w:sz w:val="24"/>
      <w:szCs w:val="24"/>
      <w:lang w:eastAsia="ar-SA"/>
    </w:rPr>
  </w:style>
  <w:style w:type="paragraph" w:customStyle="1" w:styleId="313">
    <w:name w:val="Основной текст 31"/>
    <w:basedOn w:val="a"/>
    <w:rsid w:val="00C46F48"/>
    <w:pPr>
      <w:widowControl/>
      <w:spacing w:after="120"/>
    </w:pPr>
    <w:rPr>
      <w:sz w:val="16"/>
      <w:szCs w:val="16"/>
      <w:lang w:eastAsia="ar-SA"/>
    </w:rPr>
  </w:style>
  <w:style w:type="paragraph" w:customStyle="1" w:styleId="510">
    <w:name w:val="Список 51"/>
    <w:basedOn w:val="a"/>
    <w:rsid w:val="00C46F48"/>
    <w:pPr>
      <w:widowControl/>
      <w:ind w:left="1415" w:hanging="283"/>
    </w:pPr>
    <w:rPr>
      <w:sz w:val="24"/>
      <w:szCs w:val="24"/>
      <w:lang w:eastAsia="ar-SA"/>
    </w:rPr>
  </w:style>
  <w:style w:type="paragraph" w:customStyle="1" w:styleId="222">
    <w:name w:val="Основной текст с отступом 22"/>
    <w:basedOn w:val="a"/>
    <w:rsid w:val="00C46F48"/>
    <w:pPr>
      <w:widowControl/>
      <w:overflowPunct w:val="0"/>
      <w:autoSpaceDE w:val="0"/>
      <w:spacing w:line="360" w:lineRule="auto"/>
      <w:ind w:firstLine="709"/>
      <w:jc w:val="both"/>
      <w:textAlignment w:val="baseline"/>
    </w:pPr>
    <w:rPr>
      <w:spacing w:val="-4"/>
      <w:sz w:val="28"/>
      <w:lang w:eastAsia="ar-SA"/>
    </w:rPr>
  </w:style>
  <w:style w:type="paragraph" w:customStyle="1" w:styleId="314">
    <w:name w:val="Основной текст с отступом 31"/>
    <w:basedOn w:val="a"/>
    <w:rsid w:val="00C46F48"/>
    <w:pPr>
      <w:widowControl/>
      <w:spacing w:after="120" w:line="276" w:lineRule="auto"/>
      <w:ind w:left="283"/>
    </w:pPr>
    <w:rPr>
      <w:rFonts w:ascii="Calibri" w:hAnsi="Calibri"/>
      <w:sz w:val="16"/>
      <w:szCs w:val="16"/>
      <w:lang w:eastAsia="ar-SA"/>
    </w:rPr>
  </w:style>
  <w:style w:type="paragraph" w:customStyle="1" w:styleId="consnormal0">
    <w:name w:val="consnormal"/>
    <w:rsid w:val="00C46F48"/>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3">
    <w:name w:val="Ðàçäåë"/>
    <w:basedOn w:val="a"/>
    <w:rsid w:val="00C46F48"/>
    <w:pPr>
      <w:autoSpaceDE w:val="0"/>
      <w:spacing w:after="300" w:line="288" w:lineRule="auto"/>
      <w:jc w:val="center"/>
    </w:pPr>
    <w:rPr>
      <w:rFonts w:ascii="Arial" w:hAnsi="Arial"/>
      <w:b/>
      <w:sz w:val="28"/>
      <w:lang w:eastAsia="ar-SA"/>
    </w:rPr>
  </w:style>
  <w:style w:type="paragraph" w:customStyle="1" w:styleId="1fc">
    <w:name w:val="Название объекта1"/>
    <w:basedOn w:val="a"/>
    <w:next w:val="a"/>
    <w:rsid w:val="00C46F48"/>
    <w:pPr>
      <w:widowControl/>
      <w:jc w:val="center"/>
    </w:pPr>
    <w:rPr>
      <w:sz w:val="24"/>
      <w:lang w:eastAsia="ar-SA"/>
    </w:rPr>
  </w:style>
  <w:style w:type="paragraph" w:customStyle="1" w:styleId="afff4">
    <w:name w:val="Содержание"/>
    <w:basedOn w:val="a"/>
    <w:rsid w:val="00C46F48"/>
    <w:pPr>
      <w:tabs>
        <w:tab w:val="decimal" w:leader="dot" w:pos="9072"/>
      </w:tabs>
      <w:overflowPunct w:val="0"/>
      <w:autoSpaceDE w:val="0"/>
      <w:spacing w:before="120"/>
      <w:textAlignment w:val="baseline"/>
    </w:pPr>
    <w:rPr>
      <w:rFonts w:ascii="Arial" w:hAnsi="Arial"/>
      <w:sz w:val="24"/>
      <w:lang w:eastAsia="ar-SA"/>
    </w:rPr>
  </w:style>
  <w:style w:type="paragraph" w:customStyle="1" w:styleId="afff5">
    <w:name w:val="текст сноски"/>
    <w:basedOn w:val="a"/>
    <w:rsid w:val="00C46F48"/>
    <w:pPr>
      <w:overflowPunct w:val="0"/>
      <w:autoSpaceDE w:val="0"/>
      <w:textAlignment w:val="baseline"/>
    </w:pPr>
    <w:rPr>
      <w:rFonts w:ascii="Arial" w:hAnsi="Arial"/>
      <w:lang w:eastAsia="ar-SA"/>
    </w:rPr>
  </w:style>
  <w:style w:type="paragraph" w:customStyle="1" w:styleId="b6ed2">
    <w:name w:val="Ос¦b6edовной текст 2"/>
    <w:basedOn w:val="a"/>
    <w:rsid w:val="00C46F48"/>
    <w:pPr>
      <w:overflowPunct w:val="0"/>
      <w:autoSpaceDE w:val="0"/>
      <w:spacing w:line="288" w:lineRule="auto"/>
      <w:ind w:firstLine="425"/>
      <w:jc w:val="both"/>
      <w:textAlignment w:val="baseline"/>
    </w:pPr>
    <w:rPr>
      <w:rFonts w:ascii="Arial" w:hAnsi="Arial"/>
      <w:sz w:val="24"/>
      <w:lang w:eastAsia="ar-SA"/>
    </w:rPr>
  </w:style>
  <w:style w:type="paragraph" w:customStyle="1" w:styleId="main">
    <w:name w:val="main"/>
    <w:basedOn w:val="a"/>
    <w:rsid w:val="00C46F48"/>
    <w:pPr>
      <w:widowControl/>
      <w:spacing w:before="280" w:after="280"/>
    </w:pPr>
    <w:rPr>
      <w:sz w:val="24"/>
      <w:szCs w:val="24"/>
      <w:lang w:eastAsia="ar-SA"/>
    </w:rPr>
  </w:style>
  <w:style w:type="paragraph" w:customStyle="1" w:styleId="1fd">
    <w:name w:val="Текст примечания1"/>
    <w:basedOn w:val="a"/>
    <w:rsid w:val="00C46F48"/>
    <w:pPr>
      <w:widowControl/>
    </w:pPr>
    <w:rPr>
      <w:lang w:eastAsia="ar-SA"/>
    </w:rPr>
  </w:style>
  <w:style w:type="paragraph" w:customStyle="1" w:styleId="1fe">
    <w:name w:val="Маркированный список1"/>
    <w:basedOn w:val="a"/>
    <w:rsid w:val="00C46F48"/>
    <w:pPr>
      <w:widowControl/>
      <w:tabs>
        <w:tab w:val="num" w:pos="360"/>
      </w:tabs>
      <w:ind w:left="360" w:hanging="360"/>
    </w:pPr>
    <w:rPr>
      <w:lang w:eastAsia="ar-SA"/>
    </w:rPr>
  </w:style>
  <w:style w:type="paragraph" w:customStyle="1" w:styleId="216">
    <w:name w:val="Список 21"/>
    <w:basedOn w:val="a"/>
    <w:rsid w:val="00C46F48"/>
    <w:pPr>
      <w:widowControl/>
      <w:ind w:left="566" w:hanging="283"/>
    </w:pPr>
    <w:rPr>
      <w:lang w:eastAsia="ar-SA"/>
    </w:rPr>
  </w:style>
  <w:style w:type="paragraph" w:customStyle="1" w:styleId="afff6">
    <w:name w:val="Готовый"/>
    <w:basedOn w:val="a"/>
    <w:rsid w:val="00C46F4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1">
    <w:name w:val="Стиль2"/>
    <w:basedOn w:val="1fb"/>
    <w:rsid w:val="00C46F48"/>
    <w:rPr>
      <w:rFonts w:ascii="Times New Roman" w:hAnsi="Times New Roman"/>
      <w:sz w:val="28"/>
    </w:rPr>
  </w:style>
  <w:style w:type="paragraph" w:customStyle="1" w:styleId="afff7">
    <w:name w:val="Содержимое таблицы"/>
    <w:basedOn w:val="a"/>
    <w:rsid w:val="00C46F48"/>
    <w:pPr>
      <w:widowControl/>
      <w:suppressLineNumbers/>
    </w:pPr>
    <w:rPr>
      <w:sz w:val="24"/>
      <w:szCs w:val="24"/>
      <w:lang w:eastAsia="ar-SA"/>
    </w:rPr>
  </w:style>
  <w:style w:type="paragraph" w:customStyle="1" w:styleId="afff8">
    <w:name w:val="Заголовок таблицы"/>
    <w:basedOn w:val="afff7"/>
    <w:rsid w:val="00C46F48"/>
    <w:pPr>
      <w:jc w:val="center"/>
    </w:pPr>
    <w:rPr>
      <w:b/>
      <w:bCs/>
    </w:rPr>
  </w:style>
  <w:style w:type="paragraph" w:customStyle="1" w:styleId="afff9">
    <w:name w:val="Содержимое врезки"/>
    <w:basedOn w:val="a3"/>
    <w:rsid w:val="00C46F48"/>
    <w:pPr>
      <w:widowControl/>
      <w:tabs>
        <w:tab w:val="left" w:pos="1140"/>
      </w:tabs>
      <w:ind w:left="0" w:firstLine="0"/>
    </w:pPr>
    <w:rPr>
      <w:sz w:val="28"/>
      <w:szCs w:val="20"/>
      <w:lang w:eastAsia="ar-SA"/>
    </w:rPr>
  </w:style>
  <w:style w:type="character" w:customStyle="1" w:styleId="315">
    <w:name w:val="Основной текст с отступом 3 Знак1"/>
    <w:rsid w:val="00C46F48"/>
    <w:rPr>
      <w:rFonts w:ascii="Calibri" w:hAnsi="Calibri"/>
      <w:sz w:val="16"/>
      <w:szCs w:val="16"/>
      <w:lang w:eastAsia="en-US"/>
    </w:rPr>
  </w:style>
  <w:style w:type="character" w:customStyle="1" w:styleId="ae">
    <w:name w:val="Название объекта Знак"/>
    <w:aliases w:val="Знак1 Знак"/>
    <w:link w:val="ad"/>
    <w:locked/>
    <w:rsid w:val="00C46F48"/>
    <w:rPr>
      <w:rFonts w:ascii="Times New Roman" w:eastAsia="Times New Roman" w:hAnsi="Times New Roman" w:cs="Times New Roman"/>
      <w:b/>
      <w:sz w:val="32"/>
      <w:szCs w:val="20"/>
      <w:lang w:eastAsia="ru-RU"/>
    </w:rPr>
  </w:style>
  <w:style w:type="character" w:customStyle="1" w:styleId="1ff">
    <w:name w:val="Текст примечания Знак1"/>
    <w:rsid w:val="00C46F48"/>
  </w:style>
  <w:style w:type="paragraph" w:styleId="afffa">
    <w:name w:val="List Bullet"/>
    <w:basedOn w:val="a"/>
    <w:rsid w:val="00C46F48"/>
    <w:pPr>
      <w:widowControl/>
      <w:tabs>
        <w:tab w:val="num" w:pos="360"/>
      </w:tabs>
      <w:ind w:left="360" w:hanging="360"/>
    </w:pPr>
  </w:style>
  <w:style w:type="paragraph" w:styleId="2f2">
    <w:name w:val="List 2"/>
    <w:basedOn w:val="a"/>
    <w:rsid w:val="00C46F48"/>
    <w:pPr>
      <w:widowControl/>
      <w:ind w:left="566" w:hanging="283"/>
    </w:pPr>
  </w:style>
  <w:style w:type="paragraph" w:customStyle="1" w:styleId="1ff0">
    <w:name w:val="Знак Знак Знак Знак Знак Знак Знак Знак Знак Знак Знак Знак1 Знак Знак Знак Знак"/>
    <w:basedOn w:val="a"/>
    <w:rsid w:val="00C46F48"/>
    <w:pPr>
      <w:widowControl/>
      <w:spacing w:after="160" w:line="240" w:lineRule="exact"/>
    </w:pPr>
    <w:rPr>
      <w:rFonts w:ascii="Verdana" w:hAnsi="Verdana"/>
      <w:lang w:val="en-US" w:eastAsia="en-US"/>
    </w:rPr>
  </w:style>
  <w:style w:type="paragraph" w:customStyle="1" w:styleId="1ff1">
    <w:name w:val="Без интервала1"/>
    <w:rsid w:val="00C46F48"/>
    <w:pPr>
      <w:suppressAutoHyphens/>
      <w:spacing w:after="0" w:line="240" w:lineRule="auto"/>
    </w:pPr>
    <w:rPr>
      <w:rFonts w:ascii="Calibri" w:eastAsia="Times New Roman" w:hAnsi="Calibri" w:cs="Times New Roman"/>
      <w:lang w:eastAsia="ar-SA"/>
    </w:rPr>
  </w:style>
  <w:style w:type="numbering" w:customStyle="1" w:styleId="130">
    <w:name w:val="Нет списка13"/>
    <w:next w:val="a2"/>
    <w:uiPriority w:val="99"/>
    <w:semiHidden/>
    <w:unhideWhenUsed/>
    <w:rsid w:val="00C46F48"/>
  </w:style>
  <w:style w:type="table" w:customStyle="1" w:styleId="114">
    <w:name w:val="Сетка таблицы11"/>
    <w:basedOn w:val="a1"/>
    <w:next w:val="ac"/>
    <w:rsid w:val="00C46F48"/>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Обычный4"/>
    <w:rsid w:val="00C46F48"/>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ffb">
    <w:name w:val="Знак Знак Знак Знак Знак Знак Знак Знак Знак Знак"/>
    <w:basedOn w:val="a"/>
    <w:rsid w:val="00C46F48"/>
    <w:pPr>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cp:lastModifiedBy>
  <cp:revision>7</cp:revision>
  <dcterms:created xsi:type="dcterms:W3CDTF">2022-11-21T04:38:00Z</dcterms:created>
  <dcterms:modified xsi:type="dcterms:W3CDTF">2022-11-22T08:21:00Z</dcterms:modified>
</cp:coreProperties>
</file>