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E0717A" w:rsidP="00E0717A">
      <w:pPr>
        <w:autoSpaceDE/>
        <w:adjustRightInd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7769D4" w:rsidP="00EE32E2">
            <w:pPr>
              <w:autoSpaceDE/>
              <w:adjustRightInd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28</w:t>
            </w:r>
            <w:r w:rsidR="00AC38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576C5">
              <w:rPr>
                <w:rFonts w:ascii="Arial" w:hAnsi="Arial" w:cs="Arial"/>
                <w:bCs/>
                <w:sz w:val="24"/>
                <w:szCs w:val="24"/>
              </w:rPr>
              <w:t>дека</w:t>
            </w:r>
            <w:r w:rsidR="00FB4703">
              <w:rPr>
                <w:rFonts w:ascii="Arial" w:hAnsi="Arial" w:cs="Arial"/>
                <w:bCs/>
                <w:sz w:val="24"/>
                <w:szCs w:val="24"/>
              </w:rPr>
              <w:t>бр</w:t>
            </w:r>
            <w:r w:rsidR="007F1849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Pr="007769D4" w:rsidRDefault="00E0717A" w:rsidP="007769D4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="007769D4">
              <w:rPr>
                <w:rFonts w:ascii="Arial" w:hAnsi="Arial" w:cs="Arial"/>
                <w:bCs/>
                <w:sz w:val="24"/>
                <w:szCs w:val="24"/>
                <w:lang w:val="en-US"/>
              </w:rPr>
              <w:t>1148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B17384" w:rsidRPr="00B529D9" w:rsidRDefault="00B17384" w:rsidP="00FB4703">
      <w:pPr>
        <w:pStyle w:val="12"/>
        <w:tabs>
          <w:tab w:val="left" w:pos="7513"/>
        </w:tabs>
        <w:ind w:left="1418" w:right="1983"/>
        <w:outlineLvl w:val="0"/>
        <w:rPr>
          <w:rFonts w:ascii="Arial" w:hAnsi="Arial" w:cs="Arial"/>
          <w:b/>
          <w:sz w:val="24"/>
          <w:szCs w:val="24"/>
        </w:rPr>
      </w:pPr>
      <w:r w:rsidRPr="00B529D9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Верхнекетского района от 15.12.2015 № 1039 «Об утверждении муниципальной программы «Развитие комфортной социальной среды Ве</w:t>
      </w:r>
      <w:r w:rsidR="001B43D7">
        <w:rPr>
          <w:rFonts w:ascii="Arial" w:hAnsi="Arial" w:cs="Arial"/>
          <w:b/>
          <w:sz w:val="24"/>
          <w:szCs w:val="24"/>
        </w:rPr>
        <w:t>рхнекетского района на 2016-2023</w:t>
      </w:r>
      <w:r w:rsidRPr="00B529D9">
        <w:rPr>
          <w:rFonts w:ascii="Arial" w:hAnsi="Arial" w:cs="Arial"/>
          <w:b/>
          <w:sz w:val="24"/>
          <w:szCs w:val="24"/>
        </w:rPr>
        <w:t xml:space="preserve"> годы»</w:t>
      </w:r>
    </w:p>
    <w:p w:rsidR="00E0717A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0717A" w:rsidRPr="00B17384" w:rsidRDefault="00B17384" w:rsidP="00CB369A">
      <w:pPr>
        <w:pStyle w:val="12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</w:t>
      </w:r>
      <w:r w:rsidR="00C87BD3">
        <w:rPr>
          <w:rFonts w:ascii="Arial" w:hAnsi="Arial" w:cs="Arial"/>
          <w:bCs/>
          <w:sz w:val="24"/>
          <w:szCs w:val="24"/>
        </w:rPr>
        <w:t xml:space="preserve"> целях</w:t>
      </w:r>
      <w:r w:rsidR="00692379">
        <w:rPr>
          <w:rFonts w:ascii="Arial" w:hAnsi="Arial" w:cs="Arial"/>
          <w:bCs/>
          <w:sz w:val="24"/>
          <w:szCs w:val="24"/>
        </w:rPr>
        <w:t xml:space="preserve"> совершенствования муниципального</w:t>
      </w:r>
      <w:r w:rsidR="009B1590">
        <w:rPr>
          <w:rFonts w:ascii="Arial" w:hAnsi="Arial" w:cs="Arial"/>
          <w:bCs/>
          <w:sz w:val="24"/>
          <w:szCs w:val="24"/>
        </w:rPr>
        <w:t xml:space="preserve"> нормативного правового</w:t>
      </w:r>
      <w:r w:rsidR="00692379">
        <w:rPr>
          <w:rFonts w:ascii="Arial" w:hAnsi="Arial" w:cs="Arial"/>
          <w:bCs/>
          <w:sz w:val="24"/>
          <w:szCs w:val="24"/>
        </w:rPr>
        <w:t xml:space="preserve"> акта</w:t>
      </w:r>
      <w:r w:rsidR="00E0717A">
        <w:rPr>
          <w:rFonts w:ascii="Arial" w:hAnsi="Arial"/>
          <w:sz w:val="24"/>
          <w:szCs w:val="24"/>
        </w:rPr>
        <w:t>, постановляю:</w:t>
      </w:r>
    </w:p>
    <w:p w:rsidR="00E0717A" w:rsidRDefault="00E0717A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2C34" w:rsidRDefault="00B17384" w:rsidP="009B1590">
      <w:pPr>
        <w:pStyle w:val="21"/>
        <w:tabs>
          <w:tab w:val="left" w:pos="-2552"/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0810B5">
        <w:rPr>
          <w:rFonts w:ascii="Arial" w:hAnsi="Arial" w:cs="Arial"/>
          <w:sz w:val="24"/>
        </w:rPr>
        <w:t xml:space="preserve">1.Внести в постановление Администрации Верхнекетского района </w:t>
      </w:r>
      <w:r w:rsidRPr="000810B5">
        <w:rPr>
          <w:rFonts w:ascii="Arial" w:hAnsi="Arial" w:cs="Arial"/>
          <w:sz w:val="24"/>
          <w:szCs w:val="24"/>
        </w:rPr>
        <w:t>от 15.12.2015 № 1039 «Об утверждении муниципальной программы «Развитие комфортной социальной среды Ве</w:t>
      </w:r>
      <w:r w:rsidR="001B43D7">
        <w:rPr>
          <w:rFonts w:ascii="Arial" w:hAnsi="Arial" w:cs="Arial"/>
          <w:sz w:val="24"/>
          <w:szCs w:val="24"/>
        </w:rPr>
        <w:t>рхнекетского района на 2016-2023</w:t>
      </w:r>
      <w:r w:rsidRPr="000810B5">
        <w:rPr>
          <w:rFonts w:ascii="Arial" w:hAnsi="Arial" w:cs="Arial"/>
          <w:sz w:val="24"/>
          <w:szCs w:val="24"/>
        </w:rPr>
        <w:t xml:space="preserve"> годы»</w:t>
      </w:r>
      <w:r>
        <w:rPr>
          <w:rFonts w:ascii="Arial" w:hAnsi="Arial" w:cs="Arial"/>
          <w:sz w:val="24"/>
          <w:szCs w:val="24"/>
        </w:rPr>
        <w:t xml:space="preserve"> </w:t>
      </w:r>
      <w:r w:rsidR="00E02C34">
        <w:rPr>
          <w:rFonts w:ascii="Arial" w:hAnsi="Arial" w:cs="Arial"/>
          <w:sz w:val="24"/>
          <w:szCs w:val="24"/>
        </w:rPr>
        <w:t xml:space="preserve">следующие </w:t>
      </w:r>
      <w:r w:rsidR="00E02C34">
        <w:rPr>
          <w:rFonts w:ascii="Arial" w:hAnsi="Arial" w:cs="Arial"/>
          <w:sz w:val="24"/>
        </w:rPr>
        <w:t>изменения:</w:t>
      </w:r>
      <w:r w:rsidR="009B1590">
        <w:rPr>
          <w:rFonts w:ascii="Arial" w:hAnsi="Arial" w:cs="Arial"/>
          <w:sz w:val="24"/>
        </w:rPr>
        <w:t xml:space="preserve"> </w:t>
      </w:r>
    </w:p>
    <w:p w:rsidR="00E02C34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наименовании слова «на 2016-2023 годы» заменить словами «на 2016-2024 годы»;</w:t>
      </w:r>
    </w:p>
    <w:p w:rsidR="00E02C34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пункте 1 слова «на 2016-2023 годы» заменить словами «на 2016-2024 годы»;</w:t>
      </w:r>
    </w:p>
    <w:p w:rsidR="00E02C34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27115D">
        <w:rPr>
          <w:rFonts w:ascii="Arial" w:hAnsi="Arial" w:cs="Arial"/>
          <w:sz w:val="24"/>
          <w:szCs w:val="24"/>
        </w:rPr>
        <w:t>в муниципальной программе «Развитие комфортной социальной среды Ве</w:t>
      </w:r>
      <w:r>
        <w:rPr>
          <w:rFonts w:ascii="Arial" w:hAnsi="Arial" w:cs="Arial"/>
          <w:sz w:val="24"/>
          <w:szCs w:val="24"/>
        </w:rPr>
        <w:t>рхнекетского района на 2016-2023</w:t>
      </w:r>
      <w:r w:rsidRPr="0027115D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</w:t>
      </w:r>
      <w:r w:rsidRPr="0027115D">
        <w:rPr>
          <w:rFonts w:ascii="Arial" w:hAnsi="Arial" w:cs="Arial"/>
          <w:sz w:val="24"/>
          <w:szCs w:val="24"/>
        </w:rPr>
        <w:t>:</w:t>
      </w:r>
    </w:p>
    <w:p w:rsidR="00E02C34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 наименовании слова «на 2016-2023 годы» заменить словами «на 2016-2024 годы»;</w:t>
      </w:r>
    </w:p>
    <w:p w:rsidR="00E02C34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паспорт изложить </w:t>
      </w:r>
      <w:r w:rsidR="00BF4281">
        <w:rPr>
          <w:rFonts w:ascii="Arial" w:hAnsi="Arial" w:cs="Arial"/>
          <w:sz w:val="24"/>
          <w:szCs w:val="24"/>
        </w:rPr>
        <w:t xml:space="preserve">в редакции согласно приложению </w:t>
      </w:r>
      <w:r>
        <w:rPr>
          <w:rFonts w:ascii="Arial" w:hAnsi="Arial" w:cs="Arial"/>
          <w:sz w:val="24"/>
          <w:szCs w:val="24"/>
        </w:rPr>
        <w:t>1 к настоящему постановлению;</w:t>
      </w:r>
    </w:p>
    <w:p w:rsidR="00E02C34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абзац 1 раздела «Введение» изложить в следующей редакции:</w:t>
      </w:r>
    </w:p>
    <w:p w:rsidR="00E02C34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5C4C71">
        <w:rPr>
          <w:rFonts w:ascii="Arial" w:hAnsi="Arial" w:cs="Arial"/>
          <w:sz w:val="24"/>
          <w:szCs w:val="24"/>
        </w:rPr>
        <w:t>Муниципальная программа «Развитие комфортной социальной среды Верхнекетского райо</w:t>
      </w:r>
      <w:r>
        <w:rPr>
          <w:rFonts w:ascii="Arial" w:hAnsi="Arial" w:cs="Arial"/>
          <w:sz w:val="24"/>
          <w:szCs w:val="24"/>
        </w:rPr>
        <w:t>на на 2016-2024</w:t>
      </w:r>
      <w:r w:rsidRPr="005C4C71">
        <w:rPr>
          <w:rFonts w:ascii="Arial" w:hAnsi="Arial" w:cs="Arial"/>
          <w:sz w:val="24"/>
          <w:szCs w:val="24"/>
        </w:rPr>
        <w:t xml:space="preserve"> годы» (далее - Программа) разработана в соответствии с Концепцией демографической политики Российской Федерации на период до 2025 года, утвержденной указом Президента Российской Федерации от 09.10.2007 №1351 «Об утверждении концепции демографической политики Российской Федерации на период до 2025 года»</w:t>
      </w:r>
      <w:r>
        <w:rPr>
          <w:rFonts w:ascii="Arial" w:hAnsi="Arial" w:cs="Arial"/>
          <w:sz w:val="24"/>
          <w:szCs w:val="24"/>
        </w:rPr>
        <w:t>;</w:t>
      </w:r>
    </w:p>
    <w:p w:rsidR="00E02C34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абзац 1 раздела «Приоритетные задачи социально-экономического развития Верхнекетского района, на решение которых направлена муниципальная программа» изложить в следующей редакции:</w:t>
      </w:r>
    </w:p>
    <w:p w:rsidR="00E02C34" w:rsidRDefault="00E02C34" w:rsidP="00E02C34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DF2C7C">
        <w:rPr>
          <w:rFonts w:ascii="Arial" w:eastAsia="Calibri" w:hAnsi="Arial" w:cs="Arial"/>
          <w:sz w:val="24"/>
          <w:szCs w:val="24"/>
        </w:rPr>
        <w:t>В соответствии с Концепцией демографической политики Российской Федерации на период до 2025 года утвержденной указом Президента Российской Федерации от 09.10.2007 № 1351 муниципальная программа «Развитие комфортной социальной среды Ве</w:t>
      </w:r>
      <w:r>
        <w:rPr>
          <w:rFonts w:ascii="Arial" w:eastAsia="Calibri" w:hAnsi="Arial" w:cs="Arial"/>
          <w:sz w:val="24"/>
          <w:szCs w:val="24"/>
        </w:rPr>
        <w:t>рхнекетского района на 2016-2024</w:t>
      </w:r>
      <w:r w:rsidRPr="00DF2C7C">
        <w:rPr>
          <w:rFonts w:ascii="Arial" w:eastAsia="Calibri" w:hAnsi="Arial" w:cs="Arial"/>
          <w:sz w:val="24"/>
          <w:szCs w:val="24"/>
        </w:rPr>
        <w:t xml:space="preserve"> годы» (далее – Программа), </w:t>
      </w:r>
      <w:r w:rsidRPr="00DF2C7C">
        <w:rPr>
          <w:rFonts w:ascii="Arial" w:eastAsia="Calibri" w:hAnsi="Arial" w:cs="Arial"/>
          <w:sz w:val="24"/>
          <w:szCs w:val="24"/>
        </w:rPr>
        <w:lastRenderedPageBreak/>
        <w:t>представляет собой систему взглядов, принципов и приоритетов в сфере регулирования демографических процессов и должна служить ориентиром при решении вопросов демографической политики (оказания поддержки семье, здоровью и иных аспектов демографического развития)</w:t>
      </w:r>
      <w:r>
        <w:rPr>
          <w:rFonts w:ascii="Arial" w:eastAsia="Calibri" w:hAnsi="Arial" w:cs="Arial"/>
          <w:sz w:val="24"/>
          <w:szCs w:val="24"/>
        </w:rPr>
        <w:t>»;</w:t>
      </w:r>
    </w:p>
    <w:p w:rsidR="00E02C34" w:rsidRDefault="00E02C34" w:rsidP="00E02C34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д) абзац 5 раздела «Механизм реализации и управления муниципальной программы, включая ресурсное обеспечение» изложить в следующей редакции:</w:t>
      </w:r>
    </w:p>
    <w:p w:rsidR="00E02C34" w:rsidRPr="00596E59" w:rsidRDefault="00E02C34" w:rsidP="00E02C34">
      <w:pPr>
        <w:spacing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96E59">
        <w:rPr>
          <w:rFonts w:ascii="Arial" w:eastAsia="Calibri" w:hAnsi="Arial" w:cs="Arial"/>
          <w:sz w:val="24"/>
          <w:szCs w:val="24"/>
        </w:rPr>
        <w:t xml:space="preserve">«Общий объем финансирования Программы составляет  </w:t>
      </w:r>
      <w:r w:rsidR="00EC05B3">
        <w:rPr>
          <w:rFonts w:ascii="Arial" w:eastAsia="Calibri" w:hAnsi="Arial" w:cs="Arial"/>
          <w:sz w:val="24"/>
          <w:szCs w:val="24"/>
        </w:rPr>
        <w:t>882</w:t>
      </w:r>
      <w:r w:rsidR="00A76C0C">
        <w:rPr>
          <w:rFonts w:ascii="Arial" w:eastAsia="Calibri" w:hAnsi="Arial" w:cs="Arial"/>
          <w:sz w:val="24"/>
          <w:szCs w:val="24"/>
        </w:rPr>
        <w:t>860,1</w:t>
      </w:r>
      <w:r w:rsidRPr="00596E59">
        <w:rPr>
          <w:rFonts w:ascii="Arial" w:eastAsia="Calibri" w:hAnsi="Arial" w:cs="Arial"/>
          <w:sz w:val="24"/>
          <w:szCs w:val="24"/>
        </w:rPr>
        <w:t xml:space="preserve"> тыс. рублей, в том числе:</w:t>
      </w:r>
    </w:p>
    <w:p w:rsidR="00E02C34" w:rsidRPr="009C7F5B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7F5B">
        <w:rPr>
          <w:rFonts w:ascii="Arial" w:hAnsi="Arial" w:cs="Arial"/>
          <w:b/>
          <w:sz w:val="24"/>
          <w:szCs w:val="24"/>
        </w:rPr>
        <w:t>2016 год</w:t>
      </w:r>
      <w:r w:rsidRPr="009C7F5B">
        <w:rPr>
          <w:rFonts w:ascii="Arial" w:hAnsi="Arial" w:cs="Arial"/>
          <w:sz w:val="24"/>
          <w:szCs w:val="24"/>
        </w:rPr>
        <w:t xml:space="preserve"> – 52899,5 тыс. рублей, из них: федеральный бюджет – 0,0 тыс. рублей, областной бюджет – 50405,0 тыс. рублей, местный бюджет – 2492,5 тыс. рублей, бюджеты поселений – 0,0 тыс. рублей, внебюджетные источники – 2,0 тыс. рублей;</w:t>
      </w:r>
    </w:p>
    <w:p w:rsidR="00E02C34" w:rsidRPr="009C7F5B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7F5B">
        <w:rPr>
          <w:rFonts w:ascii="Arial" w:hAnsi="Arial" w:cs="Arial"/>
          <w:b/>
          <w:sz w:val="24"/>
          <w:szCs w:val="24"/>
        </w:rPr>
        <w:t>2017 год</w:t>
      </w:r>
      <w:r w:rsidRPr="009C7F5B">
        <w:rPr>
          <w:rFonts w:ascii="Arial" w:hAnsi="Arial" w:cs="Arial"/>
          <w:sz w:val="24"/>
          <w:szCs w:val="24"/>
        </w:rPr>
        <w:t xml:space="preserve"> – 54151,8 тыс. рублей, из них: федеральный бюджет - 0,0 тыс. рублей, областной бюджет – 50826,1 тыс. рублей, местный бюджет – 3325,7 тыс. рублей, бюджеты поселений – 0,0 тыс. рублей, внебюджетные источники – 0,0 тыс. рублей;</w:t>
      </w:r>
    </w:p>
    <w:p w:rsidR="00E02C34" w:rsidRPr="009C7F5B" w:rsidRDefault="00E02C34" w:rsidP="00E02C34">
      <w:pPr>
        <w:tabs>
          <w:tab w:val="left" w:pos="-2552"/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C7F5B">
        <w:rPr>
          <w:rFonts w:ascii="Arial" w:hAnsi="Arial" w:cs="Arial"/>
          <w:b/>
          <w:sz w:val="24"/>
          <w:szCs w:val="24"/>
        </w:rPr>
        <w:tab/>
        <w:t>2018 год</w:t>
      </w:r>
      <w:r w:rsidRPr="009C7F5B">
        <w:rPr>
          <w:rFonts w:ascii="Arial" w:hAnsi="Arial" w:cs="Arial"/>
          <w:sz w:val="24"/>
          <w:szCs w:val="24"/>
        </w:rPr>
        <w:t xml:space="preserve"> – </w:t>
      </w:r>
      <w:r w:rsidR="00811F19" w:rsidRPr="00811F19">
        <w:rPr>
          <w:rFonts w:ascii="Arial" w:hAnsi="Arial" w:cs="Arial"/>
          <w:sz w:val="24"/>
          <w:szCs w:val="24"/>
        </w:rPr>
        <w:t>53665,0</w:t>
      </w:r>
      <w:r w:rsidRPr="009C7F5B">
        <w:rPr>
          <w:rFonts w:ascii="Arial" w:hAnsi="Arial" w:cs="Arial"/>
          <w:sz w:val="24"/>
          <w:szCs w:val="24"/>
        </w:rPr>
        <w:t xml:space="preserve"> тыс. рублей, из них: федеральный бюджет – 518,5 тыс. рублей, областной бюджет – 50088,4 тыс.</w:t>
      </w:r>
      <w:r w:rsidR="00811F19">
        <w:rPr>
          <w:rFonts w:ascii="Arial" w:hAnsi="Arial" w:cs="Arial"/>
          <w:sz w:val="24"/>
          <w:szCs w:val="24"/>
        </w:rPr>
        <w:t xml:space="preserve"> рублей, местный бюджет – 3046,1</w:t>
      </w:r>
      <w:r w:rsidRPr="009C7F5B">
        <w:rPr>
          <w:rFonts w:ascii="Arial" w:hAnsi="Arial" w:cs="Arial"/>
          <w:sz w:val="24"/>
          <w:szCs w:val="24"/>
        </w:rPr>
        <w:t xml:space="preserve"> тыс. рублей, бюджеты поселений – 0,0 тыс. рублей, внебюджетные источники – 12,0 тыс. рублей;</w:t>
      </w:r>
    </w:p>
    <w:p w:rsidR="00E02C34" w:rsidRPr="009C7F5B" w:rsidRDefault="00E02C34" w:rsidP="00E02C34">
      <w:pPr>
        <w:tabs>
          <w:tab w:val="left" w:pos="-2552"/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C7F5B">
        <w:rPr>
          <w:rFonts w:ascii="Arial" w:hAnsi="Arial" w:cs="Arial"/>
          <w:b/>
          <w:sz w:val="24"/>
          <w:szCs w:val="24"/>
        </w:rPr>
        <w:tab/>
        <w:t>2019 год</w:t>
      </w:r>
      <w:r w:rsidRPr="009C7F5B">
        <w:rPr>
          <w:rFonts w:ascii="Arial" w:hAnsi="Arial" w:cs="Arial"/>
          <w:sz w:val="24"/>
          <w:szCs w:val="24"/>
        </w:rPr>
        <w:t xml:space="preserve"> –111257,6 тыс. рублей, из них: федеральный бюджет – 2266,1 тыс. рублей, областной бюджет –78181,6 тыс. рублей, местный бюджет –30748,4 тыс. рублей, бюджеты поселений – 0,0 тыс. рублей, внебюджетные источники – 61,5 тыс. рублей;</w:t>
      </w:r>
    </w:p>
    <w:p w:rsidR="00E02C34" w:rsidRPr="00596E59" w:rsidRDefault="00E02C34" w:rsidP="00E02C34">
      <w:pPr>
        <w:tabs>
          <w:tab w:val="left" w:pos="-2552"/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C7F5B">
        <w:rPr>
          <w:rFonts w:ascii="Arial" w:hAnsi="Arial" w:cs="Arial"/>
          <w:b/>
          <w:sz w:val="24"/>
          <w:szCs w:val="24"/>
        </w:rPr>
        <w:tab/>
        <w:t>2020 год</w:t>
      </w:r>
      <w:r w:rsidRPr="009C7F5B">
        <w:rPr>
          <w:rFonts w:ascii="Arial" w:hAnsi="Arial" w:cs="Arial"/>
          <w:sz w:val="24"/>
          <w:szCs w:val="24"/>
        </w:rPr>
        <w:t xml:space="preserve"> – 315034,9 тыс. рублей, из них: федеральный бюджет – 12453,7 тыс. рублей, областной бюджет – 291510,0 тыс. рублей, местный бюджет – 11007,7 тыс. рублей, </w:t>
      </w:r>
      <w:r w:rsidRPr="00596E59">
        <w:rPr>
          <w:rFonts w:ascii="Arial" w:hAnsi="Arial" w:cs="Arial"/>
          <w:sz w:val="24"/>
          <w:szCs w:val="24"/>
        </w:rPr>
        <w:t>бюджеты поселений – 0,0 тыс. рублей, внебюджетные источники – 63,5 тыс. рублей;</w:t>
      </w:r>
    </w:p>
    <w:p w:rsidR="00E02C34" w:rsidRPr="00596E59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6E59">
        <w:rPr>
          <w:rFonts w:ascii="Arial" w:hAnsi="Arial" w:cs="Arial"/>
          <w:b/>
          <w:sz w:val="24"/>
          <w:szCs w:val="24"/>
        </w:rPr>
        <w:t>2021 год</w:t>
      </w:r>
      <w:r w:rsidRPr="00596E59">
        <w:rPr>
          <w:rFonts w:ascii="Arial" w:hAnsi="Arial" w:cs="Arial"/>
          <w:sz w:val="24"/>
          <w:szCs w:val="24"/>
        </w:rPr>
        <w:t xml:space="preserve"> –</w:t>
      </w:r>
      <w:r w:rsidR="00EC05B3">
        <w:rPr>
          <w:rFonts w:ascii="Arial" w:hAnsi="Arial" w:cs="Arial"/>
          <w:sz w:val="24"/>
          <w:szCs w:val="24"/>
        </w:rPr>
        <w:t xml:space="preserve"> 230</w:t>
      </w:r>
      <w:r w:rsidR="00A76C0C">
        <w:rPr>
          <w:rFonts w:ascii="Arial" w:hAnsi="Arial" w:cs="Arial"/>
          <w:sz w:val="24"/>
          <w:szCs w:val="24"/>
        </w:rPr>
        <w:t>732,1</w:t>
      </w:r>
      <w:r w:rsidRPr="00596E59">
        <w:rPr>
          <w:rFonts w:ascii="Arial" w:hAnsi="Arial" w:cs="Arial"/>
          <w:sz w:val="24"/>
          <w:szCs w:val="24"/>
        </w:rPr>
        <w:t xml:space="preserve"> тыс. рублей, из них: федеральный бюджет – </w:t>
      </w:r>
      <w:r w:rsidR="00A76C0C">
        <w:rPr>
          <w:rFonts w:ascii="Arial" w:hAnsi="Arial" w:cs="Arial"/>
          <w:sz w:val="24"/>
          <w:szCs w:val="24"/>
        </w:rPr>
        <w:t xml:space="preserve">30719,2 </w:t>
      </w:r>
      <w:r w:rsidRPr="00596E59">
        <w:rPr>
          <w:rFonts w:ascii="Arial" w:hAnsi="Arial" w:cs="Arial"/>
          <w:sz w:val="24"/>
          <w:szCs w:val="24"/>
        </w:rPr>
        <w:t xml:space="preserve"> тыс. рублей, областной бюджет – </w:t>
      </w:r>
      <w:r w:rsidR="00EC05B3">
        <w:rPr>
          <w:rFonts w:ascii="Arial" w:hAnsi="Arial" w:cs="Arial"/>
          <w:sz w:val="24"/>
          <w:szCs w:val="24"/>
        </w:rPr>
        <w:t>187</w:t>
      </w:r>
      <w:r w:rsidR="00A76C0C">
        <w:rPr>
          <w:rFonts w:ascii="Arial" w:hAnsi="Arial" w:cs="Arial"/>
          <w:sz w:val="24"/>
          <w:szCs w:val="24"/>
        </w:rPr>
        <w:t>325,3</w:t>
      </w:r>
      <w:r w:rsidRPr="00596E59">
        <w:rPr>
          <w:rFonts w:ascii="Arial" w:hAnsi="Arial" w:cs="Arial"/>
          <w:sz w:val="24"/>
          <w:szCs w:val="24"/>
        </w:rPr>
        <w:t xml:space="preserve"> тыс. рублей, местный бюджет – </w:t>
      </w:r>
      <w:r w:rsidR="00A76C0C">
        <w:rPr>
          <w:rFonts w:ascii="Arial" w:hAnsi="Arial" w:cs="Arial"/>
          <w:sz w:val="24"/>
          <w:szCs w:val="24"/>
        </w:rPr>
        <w:t>12621,1</w:t>
      </w:r>
      <w:r w:rsidRPr="00596E59">
        <w:rPr>
          <w:rFonts w:ascii="Arial" w:hAnsi="Arial" w:cs="Arial"/>
          <w:sz w:val="24"/>
          <w:szCs w:val="24"/>
        </w:rPr>
        <w:t xml:space="preserve"> тыс. рублей, бюджеты поселений – 0,0 тыс. рублей, внебюджетные источники – 66,5 тыс. рублей;</w:t>
      </w:r>
    </w:p>
    <w:p w:rsidR="00E02C34" w:rsidRPr="009C7F5B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7F5B">
        <w:rPr>
          <w:rFonts w:ascii="Arial" w:hAnsi="Arial" w:cs="Arial"/>
          <w:b/>
          <w:sz w:val="24"/>
          <w:szCs w:val="24"/>
        </w:rPr>
        <w:t>2022 год</w:t>
      </w:r>
      <w:r w:rsidRPr="009C7F5B">
        <w:rPr>
          <w:rFonts w:ascii="Arial" w:hAnsi="Arial" w:cs="Arial"/>
          <w:sz w:val="24"/>
          <w:szCs w:val="24"/>
        </w:rPr>
        <w:t xml:space="preserve"> – </w:t>
      </w:r>
      <w:r w:rsidR="00596E59">
        <w:rPr>
          <w:rFonts w:ascii="Arial" w:hAnsi="Arial" w:cs="Arial"/>
          <w:sz w:val="24"/>
          <w:szCs w:val="24"/>
        </w:rPr>
        <w:t>65119,2</w:t>
      </w:r>
      <w:r w:rsidRPr="009C7F5B">
        <w:rPr>
          <w:rFonts w:ascii="Arial" w:hAnsi="Arial" w:cs="Arial"/>
          <w:sz w:val="24"/>
          <w:szCs w:val="24"/>
        </w:rPr>
        <w:t xml:space="preserve"> тыс. рублей, из них: федеральный бюджет – 0,0 тыс. рублей, областной бюджет – </w:t>
      </w:r>
      <w:r w:rsidR="00596E59">
        <w:rPr>
          <w:rFonts w:ascii="Arial" w:hAnsi="Arial" w:cs="Arial"/>
          <w:sz w:val="24"/>
          <w:szCs w:val="24"/>
        </w:rPr>
        <w:t>25406,5</w:t>
      </w:r>
      <w:r w:rsidRPr="009C7F5B">
        <w:rPr>
          <w:rFonts w:ascii="Arial" w:hAnsi="Arial" w:cs="Arial"/>
          <w:sz w:val="24"/>
          <w:szCs w:val="24"/>
        </w:rPr>
        <w:t xml:space="preserve"> тыс. рублей, местный бюджет – </w:t>
      </w:r>
      <w:r w:rsidR="00596E59">
        <w:rPr>
          <w:rFonts w:ascii="Arial" w:hAnsi="Arial" w:cs="Arial"/>
          <w:sz w:val="24"/>
          <w:szCs w:val="24"/>
        </w:rPr>
        <w:t>39629,6</w:t>
      </w:r>
      <w:r w:rsidRPr="009C7F5B">
        <w:rPr>
          <w:rFonts w:ascii="Arial" w:hAnsi="Arial" w:cs="Arial"/>
          <w:sz w:val="24"/>
          <w:szCs w:val="24"/>
        </w:rPr>
        <w:t xml:space="preserve">  тыс. рублей, бюджеты поселений – 0,0 тыс. рублей, внебюджетные источники – </w:t>
      </w:r>
      <w:r w:rsidR="00596E59">
        <w:rPr>
          <w:rFonts w:ascii="Arial" w:hAnsi="Arial" w:cs="Arial"/>
          <w:sz w:val="24"/>
          <w:szCs w:val="24"/>
        </w:rPr>
        <w:t>83,1</w:t>
      </w:r>
      <w:r w:rsidRPr="009C7F5B">
        <w:rPr>
          <w:rFonts w:ascii="Arial" w:hAnsi="Arial" w:cs="Arial"/>
          <w:sz w:val="24"/>
          <w:szCs w:val="24"/>
        </w:rPr>
        <w:t xml:space="preserve"> тыс. рублей;</w:t>
      </w:r>
    </w:p>
    <w:p w:rsidR="00DB7E12" w:rsidRPr="009C7F5B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7F5B">
        <w:rPr>
          <w:rFonts w:ascii="Arial" w:hAnsi="Arial" w:cs="Arial"/>
          <w:b/>
          <w:sz w:val="24"/>
          <w:szCs w:val="24"/>
        </w:rPr>
        <w:t>2023 год</w:t>
      </w:r>
      <w:r w:rsidRPr="009C7F5B">
        <w:rPr>
          <w:rFonts w:ascii="Arial" w:hAnsi="Arial" w:cs="Arial"/>
          <w:sz w:val="24"/>
          <w:szCs w:val="24"/>
        </w:rPr>
        <w:t xml:space="preserve"> – 0,0 тыс. рублей, из них: федеральный бюджет – 0,0 тыс. рублей, областной бюджет – 0,0 тыс. рублей, местный бюджет – 0,0  тыс. рублей, бюджеты поселений – 0,0 тыс. рублей, внебюджетные источники – 0,0 тыс. рублей.</w:t>
      </w:r>
    </w:p>
    <w:p w:rsidR="00E02C34" w:rsidRPr="0027115D" w:rsidRDefault="00DB7E12" w:rsidP="00DB7E1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7F5B">
        <w:rPr>
          <w:rFonts w:ascii="Arial" w:hAnsi="Arial" w:cs="Arial"/>
          <w:b/>
          <w:sz w:val="24"/>
          <w:szCs w:val="24"/>
        </w:rPr>
        <w:t>2024 год</w:t>
      </w:r>
      <w:r w:rsidRPr="009C7F5B">
        <w:rPr>
          <w:rFonts w:ascii="Arial" w:hAnsi="Arial" w:cs="Arial"/>
          <w:sz w:val="24"/>
          <w:szCs w:val="24"/>
        </w:rPr>
        <w:t xml:space="preserve"> – 0,0 тыс. рублей, из них: федеральный бюджет – 0,0 тыс. рублей, областной бюджет – 0,0 тыс. рублей, местный бюджет – 0,0  тыс. рублей, бюджеты поселений – 0,0 тыс. рублей, внебюджетные источники – 0,0 тыс. рублей.»</w:t>
      </w:r>
    </w:p>
    <w:p w:rsidR="00E02C34" w:rsidRDefault="00E02C34" w:rsidP="00E02C34">
      <w:pPr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Pr="008816FD">
        <w:rPr>
          <w:rFonts w:ascii="Arial" w:hAnsi="Arial" w:cs="Arial"/>
          <w:sz w:val="24"/>
          <w:szCs w:val="24"/>
        </w:rPr>
        <w:t>) при</w:t>
      </w:r>
      <w:r w:rsidR="005947B5">
        <w:rPr>
          <w:rFonts w:ascii="Arial" w:hAnsi="Arial" w:cs="Arial"/>
          <w:sz w:val="24"/>
          <w:szCs w:val="24"/>
        </w:rPr>
        <w:t xml:space="preserve">ложение </w:t>
      </w:r>
      <w:r>
        <w:rPr>
          <w:rFonts w:ascii="Arial" w:hAnsi="Arial" w:cs="Arial"/>
          <w:sz w:val="24"/>
          <w:szCs w:val="24"/>
        </w:rPr>
        <w:t>1</w:t>
      </w:r>
      <w:r w:rsidRPr="008816FD">
        <w:rPr>
          <w:rFonts w:ascii="Arial" w:hAnsi="Arial" w:cs="Arial"/>
          <w:sz w:val="24"/>
          <w:szCs w:val="24"/>
        </w:rPr>
        <w:t xml:space="preserve"> к Программе изложить в редакции согласно приложению</w:t>
      </w:r>
      <w:r w:rsidR="00E80A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 к настоящему постановлению;</w:t>
      </w:r>
    </w:p>
    <w:p w:rsidR="00321585" w:rsidRDefault="005947B5" w:rsidP="009B1590">
      <w:pPr>
        <w:pStyle w:val="21"/>
        <w:tabs>
          <w:tab w:val="left" w:pos="-2552"/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ж) приложение </w:t>
      </w:r>
      <w:r w:rsidR="00E02C34">
        <w:rPr>
          <w:rFonts w:ascii="Arial" w:hAnsi="Arial" w:cs="Arial"/>
          <w:sz w:val="24"/>
          <w:szCs w:val="24"/>
        </w:rPr>
        <w:t xml:space="preserve">2 к Программе изложить </w:t>
      </w:r>
      <w:r w:rsidR="00E80A8F">
        <w:rPr>
          <w:rFonts w:ascii="Arial" w:hAnsi="Arial" w:cs="Arial"/>
          <w:sz w:val="24"/>
          <w:szCs w:val="24"/>
        </w:rPr>
        <w:t xml:space="preserve">в редакции согласно приложению </w:t>
      </w:r>
      <w:r w:rsidR="00E02C34">
        <w:rPr>
          <w:rFonts w:ascii="Arial" w:hAnsi="Arial" w:cs="Arial"/>
          <w:sz w:val="24"/>
          <w:szCs w:val="24"/>
        </w:rPr>
        <w:t>3 к настоящему постановлению.</w:t>
      </w:r>
    </w:p>
    <w:p w:rsidR="001A0DE5" w:rsidRDefault="00B17384" w:rsidP="00A76C0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10B5">
        <w:rPr>
          <w:rFonts w:ascii="Arial" w:hAnsi="Arial" w:cs="Arial"/>
          <w:sz w:val="24"/>
          <w:szCs w:val="24"/>
        </w:rPr>
        <w:lastRenderedPageBreak/>
        <w:t>2.</w:t>
      </w:r>
      <w:r w:rsidR="009B1590" w:rsidRPr="009B1590">
        <w:rPr>
          <w:rFonts w:ascii="Arial" w:hAnsi="Arial" w:cs="Arial"/>
          <w:sz w:val="24"/>
          <w:szCs w:val="24"/>
        </w:rPr>
        <w:t xml:space="preserve"> </w:t>
      </w:r>
      <w:r w:rsidR="009B1590" w:rsidRPr="004C08B9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</w:t>
      </w:r>
      <w:bookmarkStart w:id="0" w:name="_GoBack"/>
      <w:bookmarkEnd w:id="0"/>
      <w:r w:rsidR="009B1590" w:rsidRPr="004C08B9">
        <w:rPr>
          <w:rFonts w:ascii="Arial" w:hAnsi="Arial" w:cs="Arial"/>
          <w:sz w:val="24"/>
          <w:szCs w:val="24"/>
        </w:rPr>
        <w:t xml:space="preserve">етского района. </w:t>
      </w:r>
    </w:p>
    <w:p w:rsidR="00B17384" w:rsidRPr="000810B5" w:rsidRDefault="001A0DE5" w:rsidP="009B1590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B1590" w:rsidRPr="004C08B9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9B1590" w:rsidRPr="000810B5">
        <w:rPr>
          <w:rFonts w:ascii="Arial" w:hAnsi="Arial" w:cs="Arial"/>
          <w:sz w:val="24"/>
          <w:szCs w:val="24"/>
        </w:rPr>
        <w:t>.</w:t>
      </w:r>
    </w:p>
    <w:p w:rsidR="00E0717A" w:rsidRDefault="00E0717A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CB369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FB4703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</w:t>
      </w:r>
      <w:r w:rsidR="00E0717A">
        <w:rPr>
          <w:rFonts w:ascii="Arial" w:hAnsi="Arial"/>
          <w:sz w:val="24"/>
          <w:szCs w:val="24"/>
        </w:rPr>
        <w:t xml:space="preserve"> Верхнекетского района            </w:t>
      </w:r>
      <w:r w:rsidR="00B17384">
        <w:rPr>
          <w:rFonts w:ascii="Arial" w:hAnsi="Arial"/>
          <w:sz w:val="16"/>
          <w:szCs w:val="16"/>
        </w:rPr>
        <w:t xml:space="preserve">                           </w:t>
      </w:r>
      <w:r w:rsidR="00E0717A">
        <w:rPr>
          <w:rFonts w:ascii="Arial" w:hAnsi="Arial"/>
          <w:sz w:val="24"/>
          <w:szCs w:val="24"/>
        </w:rPr>
        <w:t xml:space="preserve">        </w:t>
      </w:r>
      <w:r w:rsidR="007F1849">
        <w:rPr>
          <w:rFonts w:ascii="Arial" w:hAnsi="Arial"/>
          <w:sz w:val="24"/>
          <w:szCs w:val="24"/>
        </w:rPr>
        <w:t xml:space="preserve">                </w:t>
      </w:r>
      <w:r>
        <w:rPr>
          <w:rFonts w:ascii="Arial" w:hAnsi="Arial"/>
          <w:sz w:val="24"/>
          <w:szCs w:val="24"/>
        </w:rPr>
        <w:t xml:space="preserve">                С.А.Альсевич</w:t>
      </w:r>
    </w:p>
    <w:p w:rsidR="00E0717A" w:rsidRDefault="00E0717A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B17384" w:rsidP="00CB369A">
      <w:pPr>
        <w:autoSpaceDE/>
        <w:adjustRightInd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О.М.Сыроватская</w:t>
      </w:r>
    </w:p>
    <w:p w:rsidR="00E0717A" w:rsidRDefault="00E0717A" w:rsidP="00CB369A">
      <w:pPr>
        <w:autoSpaceDE/>
        <w:adjustRightInd/>
        <w:jc w:val="both"/>
        <w:rPr>
          <w:rFonts w:ascii="Arial" w:hAnsi="Arial"/>
          <w:szCs w:val="24"/>
        </w:rPr>
      </w:pPr>
    </w:p>
    <w:p w:rsidR="00E0717A" w:rsidRPr="001575CA" w:rsidRDefault="00B17384" w:rsidP="001575CA">
      <w:pPr>
        <w:jc w:val="both"/>
        <w:rPr>
          <w:rFonts w:ascii="Arial" w:hAnsi="Arial" w:cs="Arial"/>
        </w:rPr>
      </w:pPr>
      <w:r>
        <w:rPr>
          <w:rFonts w:ascii="Arial" w:hAnsi="Arial"/>
          <w:szCs w:val="24"/>
        </w:rPr>
        <w:t>______________________________________________________________________________________</w:t>
      </w:r>
      <w:r w:rsidRPr="00642FE1">
        <w:rPr>
          <w:rFonts w:ascii="Arial" w:hAnsi="Arial" w:cs="Arial"/>
        </w:rPr>
        <w:t>Дело-2, Отдел СЭР-1, УФ-1, МАУ «Культура»-1, ОГБУЗ «Верхнекетская РБ»-1, УО-1, КРК-1, Белоглазова-1, УРМИЗ-1, ОГКУ «ЦСПН»-1, поселения района-1,МОАУ ДО ДЮСШ А Карпова-1, прокуратура-</w:t>
      </w:r>
      <w:r>
        <w:rPr>
          <w:rFonts w:ascii="Arial" w:hAnsi="Arial" w:cs="Arial"/>
        </w:rPr>
        <w:t xml:space="preserve"> 1</w:t>
      </w:r>
      <w:r w:rsidR="001575CA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405F92" w:rsidRDefault="00E0717A" w:rsidP="00E0717A">
      <w:r>
        <w:rPr>
          <w:rFonts w:ascii="Arial" w:hAnsi="Arial" w:cs="Arial"/>
          <w:color w:val="000000"/>
          <w:spacing w:val="-1"/>
          <w:sz w:val="24"/>
          <w:szCs w:val="24"/>
        </w:rPr>
        <w:br w:type="page"/>
      </w:r>
    </w:p>
    <w:p w:rsidR="00405F92" w:rsidRDefault="00405F92" w:rsidP="00405F92">
      <w:pPr>
        <w:widowControl/>
        <w:autoSpaceDE/>
        <w:autoSpaceDN/>
        <w:adjustRightInd/>
        <w:rPr>
          <w:rFonts w:ascii="Arial" w:hAnsi="Arial" w:cs="Arial"/>
        </w:rPr>
        <w:sectPr w:rsidR="00405F92" w:rsidSect="00A43A40">
          <w:pgSz w:w="11906" w:h="16838"/>
          <w:pgMar w:top="1134" w:right="567" w:bottom="1134" w:left="1701" w:header="709" w:footer="709" w:gutter="0"/>
          <w:pgNumType w:start="3"/>
          <w:cols w:space="708"/>
          <w:docGrid w:linePitch="360"/>
        </w:sectPr>
      </w:pPr>
      <w:bookmarkStart w:id="1" w:name="RANGE!A1:L881"/>
    </w:p>
    <w:bookmarkEnd w:id="1"/>
    <w:p w:rsidR="00E02C34" w:rsidRPr="006964CF" w:rsidRDefault="00E02C34" w:rsidP="006964CF">
      <w:pPr>
        <w:widowControl/>
        <w:ind w:left="6237" w:right="-1"/>
        <w:jc w:val="right"/>
        <w:outlineLvl w:val="1"/>
        <w:rPr>
          <w:rFonts w:ascii="Arial" w:hAnsi="Arial" w:cs="Arial"/>
          <w:sz w:val="22"/>
        </w:rPr>
      </w:pPr>
      <w:r w:rsidRPr="006964CF">
        <w:rPr>
          <w:rFonts w:ascii="Arial" w:hAnsi="Arial" w:cs="Arial"/>
          <w:sz w:val="22"/>
        </w:rPr>
        <w:lastRenderedPageBreak/>
        <w:t xml:space="preserve">Приложение 1 </w:t>
      </w:r>
    </w:p>
    <w:p w:rsidR="00E02C34" w:rsidRPr="006964CF" w:rsidRDefault="006964CF" w:rsidP="006964CF">
      <w:pPr>
        <w:widowControl/>
        <w:ind w:right="-1"/>
        <w:jc w:val="both"/>
        <w:outlineLvl w:val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</w:t>
      </w:r>
      <w:r w:rsidR="00E02C34" w:rsidRPr="006964CF">
        <w:rPr>
          <w:rFonts w:ascii="Arial" w:hAnsi="Arial" w:cs="Arial"/>
          <w:sz w:val="22"/>
        </w:rPr>
        <w:t xml:space="preserve">к  постановлению Администрации </w:t>
      </w:r>
    </w:p>
    <w:p w:rsidR="00E02C34" w:rsidRPr="006964CF" w:rsidRDefault="006964CF" w:rsidP="006964CF">
      <w:pPr>
        <w:widowControl/>
        <w:ind w:right="-1"/>
        <w:jc w:val="both"/>
        <w:outlineLvl w:val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</w:t>
      </w:r>
      <w:r w:rsidR="00E02C34" w:rsidRPr="006964CF">
        <w:rPr>
          <w:rFonts w:ascii="Arial" w:hAnsi="Arial" w:cs="Arial"/>
          <w:sz w:val="22"/>
        </w:rPr>
        <w:t>Верхнекетского района</w:t>
      </w:r>
    </w:p>
    <w:p w:rsidR="00E02C34" w:rsidRPr="006964CF" w:rsidRDefault="006964CF" w:rsidP="006964CF">
      <w:pPr>
        <w:widowControl/>
        <w:ind w:right="-1"/>
        <w:jc w:val="both"/>
        <w:outlineLvl w:val="1"/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</w:t>
      </w:r>
      <w:r w:rsidR="007769D4">
        <w:rPr>
          <w:rFonts w:ascii="Arial" w:hAnsi="Arial" w:cs="Arial"/>
          <w:sz w:val="22"/>
        </w:rPr>
        <w:t>28</w:t>
      </w:r>
      <w:r w:rsidR="00CA4865" w:rsidRPr="006964CF">
        <w:rPr>
          <w:rFonts w:ascii="Arial" w:hAnsi="Arial" w:cs="Arial"/>
          <w:sz w:val="22"/>
        </w:rPr>
        <w:t xml:space="preserve"> </w:t>
      </w:r>
      <w:r w:rsidR="004576C5">
        <w:rPr>
          <w:rFonts w:ascii="Arial" w:hAnsi="Arial" w:cs="Arial"/>
          <w:sz w:val="22"/>
        </w:rPr>
        <w:t>дека</w:t>
      </w:r>
      <w:r w:rsidR="00CA4865" w:rsidRPr="006964CF">
        <w:rPr>
          <w:rFonts w:ascii="Arial" w:hAnsi="Arial" w:cs="Arial"/>
          <w:sz w:val="22"/>
        </w:rPr>
        <w:t>бря</w:t>
      </w:r>
      <w:r w:rsidR="00E02C34" w:rsidRPr="006964CF">
        <w:rPr>
          <w:rFonts w:ascii="Arial" w:hAnsi="Arial" w:cs="Arial"/>
          <w:sz w:val="22"/>
        </w:rPr>
        <w:t xml:space="preserve"> 2021 г.  №</w:t>
      </w:r>
      <w:r w:rsidR="007769D4">
        <w:rPr>
          <w:rFonts w:ascii="Arial" w:hAnsi="Arial" w:cs="Arial"/>
          <w:sz w:val="22"/>
          <w:lang w:val="en-US"/>
        </w:rPr>
        <w:t>1148</w:t>
      </w:r>
      <w:r w:rsidR="00E02C34" w:rsidRPr="006964CF">
        <w:rPr>
          <w:rFonts w:ascii="Arial" w:hAnsi="Arial" w:cs="Arial"/>
          <w:sz w:val="22"/>
        </w:rPr>
        <w:t xml:space="preserve"> </w:t>
      </w:r>
    </w:p>
    <w:p w:rsidR="00E02C34" w:rsidRDefault="00E02C34" w:rsidP="00E02C34">
      <w:pPr>
        <w:jc w:val="right"/>
        <w:rPr>
          <w:rFonts w:ascii="Arial" w:hAnsi="Arial" w:cs="Arial"/>
        </w:rPr>
      </w:pPr>
    </w:p>
    <w:p w:rsidR="00E02C34" w:rsidRDefault="00E02C34" w:rsidP="00E02C34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E02C34" w:rsidRPr="0045662A" w:rsidRDefault="00E02C34" w:rsidP="00E02C34">
      <w:pPr>
        <w:rPr>
          <w:rFonts w:ascii="Arial" w:eastAsia="Calibri" w:hAnsi="Arial" w:cs="Arial"/>
          <w:b/>
          <w:sz w:val="24"/>
          <w:szCs w:val="24"/>
        </w:rPr>
      </w:pPr>
      <w:r w:rsidRPr="0045662A">
        <w:rPr>
          <w:rFonts w:ascii="Arial" w:eastAsia="Calibri" w:hAnsi="Arial" w:cs="Arial"/>
          <w:b/>
          <w:sz w:val="24"/>
          <w:szCs w:val="24"/>
        </w:rPr>
        <w:t>ПАСПОРТ</w:t>
      </w:r>
    </w:p>
    <w:p w:rsidR="00E02C34" w:rsidRPr="0045662A" w:rsidRDefault="00E02C34" w:rsidP="00E02C34">
      <w:pPr>
        <w:rPr>
          <w:rFonts w:ascii="Arial" w:eastAsia="Calibri" w:hAnsi="Arial" w:cs="Arial"/>
          <w:b/>
          <w:sz w:val="24"/>
          <w:szCs w:val="24"/>
        </w:rPr>
      </w:pPr>
      <w:r w:rsidRPr="0045662A">
        <w:rPr>
          <w:rFonts w:ascii="Arial" w:eastAsia="Calibri" w:hAnsi="Arial" w:cs="Arial"/>
          <w:b/>
          <w:sz w:val="24"/>
          <w:szCs w:val="24"/>
        </w:rPr>
        <w:t>муниципальной программы «Развитие комфортной социальной среды Ве</w:t>
      </w:r>
      <w:r w:rsidR="00CA4865">
        <w:rPr>
          <w:rFonts w:ascii="Arial" w:eastAsia="Calibri" w:hAnsi="Arial" w:cs="Arial"/>
          <w:b/>
          <w:sz w:val="24"/>
          <w:szCs w:val="24"/>
        </w:rPr>
        <w:t>рхнекетского района на 2016-2024</w:t>
      </w:r>
      <w:r w:rsidRPr="0045662A">
        <w:rPr>
          <w:rFonts w:ascii="Arial" w:eastAsia="Calibri" w:hAnsi="Arial" w:cs="Arial"/>
          <w:b/>
          <w:sz w:val="24"/>
          <w:szCs w:val="24"/>
        </w:rPr>
        <w:t xml:space="preserve"> годы»</w:t>
      </w:r>
    </w:p>
    <w:p w:rsidR="00E02C34" w:rsidRPr="0045662A" w:rsidRDefault="00E02C34" w:rsidP="00E02C34">
      <w:pPr>
        <w:rPr>
          <w:rFonts w:ascii="Arial" w:eastAsia="Calibri" w:hAnsi="Arial" w:cs="Arial"/>
          <w:b/>
          <w:sz w:val="24"/>
          <w:szCs w:val="24"/>
        </w:rPr>
      </w:pPr>
    </w:p>
    <w:tbl>
      <w:tblPr>
        <w:tblW w:w="9492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1286"/>
        <w:gridCol w:w="708"/>
        <w:gridCol w:w="426"/>
        <w:gridCol w:w="141"/>
        <w:gridCol w:w="284"/>
        <w:gridCol w:w="142"/>
        <w:gridCol w:w="141"/>
        <w:gridCol w:w="142"/>
        <w:gridCol w:w="284"/>
        <w:gridCol w:w="141"/>
        <w:gridCol w:w="142"/>
        <w:gridCol w:w="284"/>
        <w:gridCol w:w="283"/>
        <w:gridCol w:w="284"/>
        <w:gridCol w:w="141"/>
        <w:gridCol w:w="142"/>
        <w:gridCol w:w="284"/>
        <w:gridCol w:w="141"/>
        <w:gridCol w:w="142"/>
        <w:gridCol w:w="284"/>
        <w:gridCol w:w="141"/>
        <w:gridCol w:w="142"/>
        <w:gridCol w:w="284"/>
        <w:gridCol w:w="141"/>
        <w:gridCol w:w="142"/>
        <w:gridCol w:w="284"/>
        <w:gridCol w:w="141"/>
        <w:gridCol w:w="426"/>
      </w:tblGrid>
      <w:tr w:rsidR="00E02C34" w:rsidRPr="0045662A" w:rsidTr="00E02C34">
        <w:tc>
          <w:tcPr>
            <w:tcW w:w="1969" w:type="dxa"/>
          </w:tcPr>
          <w:p w:rsidR="00E02C34" w:rsidRPr="0045662A" w:rsidRDefault="00E02C34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МП</w:t>
            </w:r>
          </w:p>
        </w:tc>
        <w:tc>
          <w:tcPr>
            <w:tcW w:w="7523" w:type="dxa"/>
            <w:gridSpan w:val="28"/>
          </w:tcPr>
          <w:p w:rsidR="00E02C34" w:rsidRPr="0045662A" w:rsidRDefault="00E02C34" w:rsidP="00E02C34">
            <w:pPr>
              <w:ind w:firstLine="223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Развитие комфортной социальной среды Ве</w:t>
            </w:r>
            <w:r>
              <w:rPr>
                <w:rFonts w:ascii="Arial" w:eastAsia="Calibri" w:hAnsi="Arial" w:cs="Arial"/>
                <w:sz w:val="24"/>
                <w:szCs w:val="24"/>
              </w:rPr>
              <w:t>рхнекетского района на 2016-2024</w:t>
            </w:r>
            <w:r w:rsidRPr="0045662A"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</w:p>
        </w:tc>
      </w:tr>
      <w:tr w:rsidR="00E02C34" w:rsidRPr="0045662A" w:rsidTr="00E02C34">
        <w:tc>
          <w:tcPr>
            <w:tcW w:w="1969" w:type="dxa"/>
          </w:tcPr>
          <w:p w:rsidR="00E02C34" w:rsidRPr="0045662A" w:rsidRDefault="00E02C34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Куратор МП</w:t>
            </w:r>
          </w:p>
        </w:tc>
        <w:tc>
          <w:tcPr>
            <w:tcW w:w="7523" w:type="dxa"/>
            <w:gridSpan w:val="28"/>
          </w:tcPr>
          <w:p w:rsidR="00E02C34" w:rsidRPr="0045662A" w:rsidRDefault="00E02C34" w:rsidP="00E02C34">
            <w:pPr>
              <w:ind w:firstLine="223"/>
              <w:rPr>
                <w:rFonts w:ascii="Arial" w:hAnsi="Arial" w:cs="Arial"/>
                <w:iCs/>
                <w:sz w:val="24"/>
                <w:szCs w:val="24"/>
              </w:rPr>
            </w:pPr>
            <w:r w:rsidRPr="0045662A">
              <w:rPr>
                <w:rFonts w:ascii="Arial" w:hAnsi="Arial" w:cs="Arial"/>
                <w:iCs/>
                <w:sz w:val="24"/>
                <w:szCs w:val="24"/>
              </w:rPr>
              <w:t>Заместитель Главы Верхнекетского района по социальным вопросам</w:t>
            </w:r>
          </w:p>
        </w:tc>
      </w:tr>
      <w:tr w:rsidR="00E02C34" w:rsidRPr="0045662A" w:rsidTr="00E02C34">
        <w:tc>
          <w:tcPr>
            <w:tcW w:w="1969" w:type="dxa"/>
          </w:tcPr>
          <w:p w:rsidR="00E02C34" w:rsidRPr="0045662A" w:rsidRDefault="00E02C34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Заказчик МП</w:t>
            </w:r>
          </w:p>
        </w:tc>
        <w:tc>
          <w:tcPr>
            <w:tcW w:w="7523" w:type="dxa"/>
            <w:gridSpan w:val="28"/>
          </w:tcPr>
          <w:p w:rsidR="00E02C34" w:rsidRPr="0045662A" w:rsidRDefault="00E02C34" w:rsidP="00E02C34">
            <w:pPr>
              <w:ind w:firstLine="223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</w:tr>
      <w:tr w:rsidR="00E02C34" w:rsidRPr="0045662A" w:rsidTr="00E02C34">
        <w:tc>
          <w:tcPr>
            <w:tcW w:w="1969" w:type="dxa"/>
          </w:tcPr>
          <w:p w:rsidR="00E02C34" w:rsidRPr="0045662A" w:rsidRDefault="00E02C34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Исполнители МП</w:t>
            </w:r>
          </w:p>
        </w:tc>
        <w:tc>
          <w:tcPr>
            <w:tcW w:w="7523" w:type="dxa"/>
            <w:gridSpan w:val="28"/>
          </w:tcPr>
          <w:p w:rsidR="00E02C34" w:rsidRPr="0045662A" w:rsidRDefault="00E02C34" w:rsidP="00E02C34">
            <w:pPr>
              <w:ind w:left="365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Администрация Верхнекетского района</w:t>
            </w:r>
          </w:p>
          <w:p w:rsidR="00E02C34" w:rsidRPr="0045662A" w:rsidRDefault="00E02C34" w:rsidP="00E02C34">
            <w:pPr>
              <w:ind w:left="365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  <w:r w:rsidRPr="0045662A">
              <w:rPr>
                <w:rFonts w:ascii="Arial" w:eastAsia="Calibri" w:hAnsi="Arial" w:cs="Arial"/>
                <w:spacing w:val="-8"/>
                <w:sz w:val="24"/>
                <w:szCs w:val="24"/>
              </w:rPr>
              <w:t>;</w:t>
            </w:r>
          </w:p>
          <w:p w:rsidR="00E02C34" w:rsidRPr="0045662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Муниципальное автономное учреждение «Культура» (далее – МАУ «Культура»);</w:t>
            </w:r>
          </w:p>
          <w:p w:rsidR="00E02C34" w:rsidRPr="0045662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Управление по распоряжению муниципальным имуществом и землей Администрации Верхнекетского района (далее - УРМИЗ Верхнекетского района);</w:t>
            </w:r>
          </w:p>
          <w:p w:rsidR="00E02C34" w:rsidRPr="0045662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МОАУ ДО ДЮСШ А. Карпова;</w:t>
            </w:r>
          </w:p>
          <w:p w:rsidR="00E02C34" w:rsidRPr="0045662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Верхнекетский отдел ЗАГС Департамента ЗАГС Томской области (по согласованию);</w:t>
            </w:r>
          </w:p>
          <w:p w:rsidR="00E02C34" w:rsidRPr="0045662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Областное государственное бюджетное учреждение здравоохранения «Верхнекетская районная больница» (далее – ОГБУЗ «Верхнекетская РБ») (по согласованию);</w:t>
            </w:r>
          </w:p>
          <w:p w:rsidR="00E02C34" w:rsidRPr="0045662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ОГКУ «Центр социальной поддержки населения Верхнекетского района» (по согласованию);</w:t>
            </w:r>
          </w:p>
          <w:p w:rsidR="00E02C34" w:rsidRPr="0045662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Администрации городского и сельских поселений (по согласованию);</w:t>
            </w:r>
          </w:p>
          <w:p w:rsidR="00E02C34" w:rsidRPr="0045662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районный Совет ветеранов (по согласованию);</w:t>
            </w:r>
          </w:p>
          <w:p w:rsidR="00E02C34" w:rsidRPr="0045662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первичные ветеранские организации (по согласованию);</w:t>
            </w:r>
          </w:p>
          <w:p w:rsidR="00E02C34" w:rsidRPr="0045662A" w:rsidRDefault="00E02C34" w:rsidP="00E02C34">
            <w:pPr>
              <w:ind w:left="365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муниципальное автономное учреждение дополнительного образования «Районный дом творчества» Верхнекетского района Томской области (далее – МАУ ДО «РДТ»).</w:t>
            </w:r>
          </w:p>
        </w:tc>
      </w:tr>
      <w:tr w:rsidR="00E02C34" w:rsidRPr="0045662A" w:rsidTr="00E02C34">
        <w:tc>
          <w:tcPr>
            <w:tcW w:w="1969" w:type="dxa"/>
          </w:tcPr>
          <w:p w:rsidR="00E02C34" w:rsidRPr="0045662A" w:rsidRDefault="00E02C34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Стратегическая цель социально-экономического развития Томской области и Верхнекетского района, на которую направлена реализация МП</w:t>
            </w:r>
          </w:p>
        </w:tc>
        <w:tc>
          <w:tcPr>
            <w:tcW w:w="7523" w:type="dxa"/>
            <w:gridSpan w:val="28"/>
          </w:tcPr>
          <w:p w:rsidR="00E02C34" w:rsidRPr="0045662A" w:rsidRDefault="00E02C34" w:rsidP="00E02C34">
            <w:pPr>
              <w:ind w:firstLine="223"/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Формирование благоприятного социального климата.</w:t>
            </w:r>
          </w:p>
        </w:tc>
      </w:tr>
      <w:tr w:rsidR="00E02C34" w:rsidRPr="0045662A" w:rsidTr="00E02C34">
        <w:tc>
          <w:tcPr>
            <w:tcW w:w="1969" w:type="dxa"/>
          </w:tcPr>
          <w:p w:rsidR="00E02C34" w:rsidRPr="0045662A" w:rsidRDefault="00E02C34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Цель МП</w:t>
            </w:r>
          </w:p>
        </w:tc>
        <w:tc>
          <w:tcPr>
            <w:tcW w:w="7523" w:type="dxa"/>
            <w:gridSpan w:val="28"/>
          </w:tcPr>
          <w:p w:rsidR="00E02C34" w:rsidRPr="0045662A" w:rsidRDefault="00E02C34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1. Постепенная стабилизация численности населения Верхнекетского района;</w:t>
            </w:r>
          </w:p>
          <w:p w:rsidR="00E02C34" w:rsidRPr="0045662A" w:rsidRDefault="00E02C34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2. Повышение уровня жизни инвалидов;</w:t>
            </w:r>
          </w:p>
          <w:p w:rsidR="00E02C34" w:rsidRPr="0045662A" w:rsidRDefault="00E02C34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lastRenderedPageBreak/>
              <w:t>3. Создание благоприятных условий жизнедеятельности ветеранов;</w:t>
            </w:r>
          </w:p>
          <w:p w:rsidR="00E02C34" w:rsidRPr="0045662A" w:rsidRDefault="00E02C34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45662A">
              <w:rPr>
                <w:rFonts w:ascii="Arial" w:eastAsia="Calibri" w:hAnsi="Arial" w:cs="Arial"/>
                <w:sz w:val="24"/>
                <w:szCs w:val="24"/>
              </w:rPr>
              <w:t>Сохранение мемориальных сооружений, увековечивающих память о погибших в Великой Отечественно войне;</w:t>
            </w:r>
          </w:p>
          <w:p w:rsidR="00E02C34" w:rsidRPr="0045662A" w:rsidRDefault="00E02C34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5. Повышение качественного образования в Верхнекетском районе;</w:t>
            </w:r>
          </w:p>
          <w:p w:rsidR="00E02C34" w:rsidRPr="0045662A" w:rsidRDefault="00E02C34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6. Улучшение состояния здоровья, увеличение ожидаемой продолжительности и повышение качества жизни населения Верхнекетского района.</w:t>
            </w:r>
          </w:p>
        </w:tc>
      </w:tr>
      <w:tr w:rsidR="00B85797" w:rsidRPr="0045662A" w:rsidTr="00D137D1">
        <w:tc>
          <w:tcPr>
            <w:tcW w:w="1969" w:type="dxa"/>
            <w:vMerge w:val="restart"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Показатели цели МП и их значение</w:t>
            </w:r>
          </w:p>
        </w:tc>
        <w:tc>
          <w:tcPr>
            <w:tcW w:w="2845" w:type="dxa"/>
            <w:gridSpan w:val="5"/>
            <w:vAlign w:val="center"/>
          </w:tcPr>
          <w:p w:rsidR="00B85797" w:rsidRPr="0045662A" w:rsidRDefault="00B85797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425" w:type="dxa"/>
            <w:gridSpan w:val="3"/>
            <w:vAlign w:val="center"/>
          </w:tcPr>
          <w:p w:rsidR="00B85797" w:rsidRPr="00B85797" w:rsidRDefault="00B85797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B85797">
              <w:rPr>
                <w:rFonts w:ascii="Arial" w:hAnsi="Arial" w:cs="Arial"/>
                <w:spacing w:val="-4"/>
                <w:w w:val="80"/>
              </w:rPr>
              <w:t>2016</w:t>
            </w:r>
          </w:p>
        </w:tc>
        <w:tc>
          <w:tcPr>
            <w:tcW w:w="567" w:type="dxa"/>
            <w:gridSpan w:val="3"/>
            <w:vAlign w:val="center"/>
          </w:tcPr>
          <w:p w:rsidR="00B85797" w:rsidRPr="00B85797" w:rsidRDefault="00B85797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B85797">
              <w:rPr>
                <w:rFonts w:ascii="Arial" w:hAnsi="Arial" w:cs="Arial"/>
                <w:spacing w:val="-4"/>
                <w:w w:val="80"/>
              </w:rPr>
              <w:t>2017</w:t>
            </w:r>
          </w:p>
        </w:tc>
        <w:tc>
          <w:tcPr>
            <w:tcW w:w="567" w:type="dxa"/>
            <w:gridSpan w:val="2"/>
            <w:vAlign w:val="center"/>
          </w:tcPr>
          <w:p w:rsidR="00B85797" w:rsidRPr="00B85797" w:rsidRDefault="00B85797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B85797">
              <w:rPr>
                <w:rFonts w:ascii="Arial" w:hAnsi="Arial" w:cs="Arial"/>
                <w:spacing w:val="-4"/>
                <w:w w:val="80"/>
              </w:rPr>
              <w:t>2018</w:t>
            </w:r>
          </w:p>
        </w:tc>
        <w:tc>
          <w:tcPr>
            <w:tcW w:w="425" w:type="dxa"/>
            <w:gridSpan w:val="2"/>
            <w:vAlign w:val="center"/>
          </w:tcPr>
          <w:p w:rsidR="00B85797" w:rsidRPr="00B85797" w:rsidRDefault="00B85797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B85797">
              <w:rPr>
                <w:rFonts w:ascii="Arial" w:hAnsi="Arial" w:cs="Arial"/>
                <w:spacing w:val="-4"/>
                <w:w w:val="80"/>
              </w:rPr>
              <w:t>2019</w:t>
            </w:r>
          </w:p>
        </w:tc>
        <w:tc>
          <w:tcPr>
            <w:tcW w:w="567" w:type="dxa"/>
            <w:gridSpan w:val="3"/>
            <w:vAlign w:val="center"/>
          </w:tcPr>
          <w:p w:rsidR="00B85797" w:rsidRPr="00B85797" w:rsidRDefault="00B85797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B85797">
              <w:rPr>
                <w:rFonts w:ascii="Arial" w:hAnsi="Arial" w:cs="Arial"/>
                <w:spacing w:val="-4"/>
                <w:w w:val="80"/>
              </w:rPr>
              <w:t>2020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B85797" w:rsidRDefault="00B85797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B85797">
              <w:rPr>
                <w:rFonts w:ascii="Arial" w:hAnsi="Arial" w:cs="Arial"/>
                <w:spacing w:val="-4"/>
                <w:w w:val="80"/>
              </w:rPr>
              <w:t>2021</w:t>
            </w:r>
          </w:p>
        </w:tc>
        <w:tc>
          <w:tcPr>
            <w:tcW w:w="567" w:type="dxa"/>
            <w:gridSpan w:val="3"/>
            <w:vAlign w:val="center"/>
          </w:tcPr>
          <w:p w:rsidR="00B85797" w:rsidRPr="00B85797" w:rsidRDefault="00B85797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B85797">
              <w:rPr>
                <w:rFonts w:ascii="Arial" w:hAnsi="Arial" w:cs="Arial"/>
                <w:spacing w:val="-4"/>
                <w:w w:val="80"/>
              </w:rPr>
              <w:t>2022</w:t>
            </w:r>
          </w:p>
        </w:tc>
        <w:tc>
          <w:tcPr>
            <w:tcW w:w="567" w:type="dxa"/>
            <w:gridSpan w:val="3"/>
            <w:vAlign w:val="center"/>
          </w:tcPr>
          <w:p w:rsidR="00B85797" w:rsidRPr="00B85797" w:rsidRDefault="00B85797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B85797">
              <w:rPr>
                <w:rFonts w:ascii="Arial" w:hAnsi="Arial" w:cs="Arial"/>
                <w:spacing w:val="-4"/>
                <w:w w:val="80"/>
              </w:rPr>
              <w:t>2023</w:t>
            </w:r>
          </w:p>
        </w:tc>
        <w:tc>
          <w:tcPr>
            <w:tcW w:w="426" w:type="dxa"/>
            <w:vAlign w:val="center"/>
          </w:tcPr>
          <w:p w:rsidR="00B85797" w:rsidRPr="00B85797" w:rsidRDefault="00B85797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B85797">
              <w:rPr>
                <w:rFonts w:ascii="Arial" w:hAnsi="Arial" w:cs="Arial"/>
                <w:spacing w:val="-4"/>
                <w:w w:val="80"/>
              </w:rPr>
              <w:t>2024</w:t>
            </w:r>
          </w:p>
        </w:tc>
      </w:tr>
      <w:tr w:rsidR="00B85797" w:rsidRPr="0045662A" w:rsidTr="00D137D1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  <w:gridSpan w:val="5"/>
          </w:tcPr>
          <w:p w:rsidR="00B85797" w:rsidRPr="0045662A" w:rsidRDefault="00B85797" w:rsidP="00E02C34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Численность населения  (тыс. чел.)</w:t>
            </w:r>
          </w:p>
        </w:tc>
        <w:tc>
          <w:tcPr>
            <w:tcW w:w="425" w:type="dxa"/>
            <w:gridSpan w:val="3"/>
            <w:vAlign w:val="center"/>
          </w:tcPr>
          <w:p w:rsidR="00B85797" w:rsidRPr="00D137D1" w:rsidRDefault="00B85797" w:rsidP="00D137D1">
            <w:pPr>
              <w:spacing w:line="216" w:lineRule="auto"/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16,1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spacing w:line="216" w:lineRule="auto"/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15,9</w:t>
            </w:r>
          </w:p>
        </w:tc>
        <w:tc>
          <w:tcPr>
            <w:tcW w:w="567" w:type="dxa"/>
            <w:gridSpan w:val="2"/>
            <w:vAlign w:val="center"/>
          </w:tcPr>
          <w:p w:rsidR="00B85797" w:rsidRPr="00D137D1" w:rsidRDefault="00B85797" w:rsidP="00D137D1">
            <w:pPr>
              <w:spacing w:line="216" w:lineRule="auto"/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15,9</w:t>
            </w:r>
          </w:p>
        </w:tc>
        <w:tc>
          <w:tcPr>
            <w:tcW w:w="425" w:type="dxa"/>
            <w:gridSpan w:val="2"/>
            <w:vAlign w:val="center"/>
          </w:tcPr>
          <w:p w:rsidR="00B85797" w:rsidRPr="00D137D1" w:rsidRDefault="00B85797" w:rsidP="00D137D1">
            <w:pPr>
              <w:spacing w:line="216" w:lineRule="auto"/>
              <w:rPr>
                <w:rFonts w:ascii="Arial" w:hAnsi="Arial" w:cs="Arial"/>
                <w:spacing w:val="-6"/>
                <w:w w:val="90"/>
              </w:rPr>
            </w:pPr>
            <w:r w:rsidRPr="00D137D1">
              <w:rPr>
                <w:rFonts w:ascii="Arial" w:hAnsi="Arial" w:cs="Arial"/>
                <w:spacing w:val="-6"/>
                <w:w w:val="90"/>
              </w:rPr>
              <w:t>15,8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spacing w:line="216" w:lineRule="auto"/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16,1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spacing w:line="216" w:lineRule="auto"/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16,15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spacing w:line="216" w:lineRule="auto"/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16,2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spacing w:line="216" w:lineRule="auto"/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16,2</w:t>
            </w:r>
          </w:p>
        </w:tc>
        <w:tc>
          <w:tcPr>
            <w:tcW w:w="426" w:type="dxa"/>
            <w:vAlign w:val="center"/>
          </w:tcPr>
          <w:p w:rsidR="00B85797" w:rsidRPr="00D137D1" w:rsidRDefault="00D137D1" w:rsidP="00D137D1">
            <w:pPr>
              <w:spacing w:line="216" w:lineRule="auto"/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16,2</w:t>
            </w:r>
          </w:p>
        </w:tc>
      </w:tr>
      <w:tr w:rsidR="00B85797" w:rsidRPr="0045662A" w:rsidTr="00D137D1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  <w:gridSpan w:val="5"/>
          </w:tcPr>
          <w:p w:rsidR="00B85797" w:rsidRPr="0045662A" w:rsidRDefault="00B85797" w:rsidP="00E02C34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Доля инвалидов, охваченных мерами социальной поддержки, от общей численности инвалидов, проживающих на территории Верхнекетского района (%)</w:t>
            </w:r>
          </w:p>
        </w:tc>
        <w:tc>
          <w:tcPr>
            <w:tcW w:w="425" w:type="dxa"/>
            <w:gridSpan w:val="3"/>
            <w:vAlign w:val="center"/>
          </w:tcPr>
          <w:p w:rsidR="00B85797" w:rsidRPr="00D137D1" w:rsidRDefault="00B85797" w:rsidP="00D137D1">
            <w:pPr>
              <w:spacing w:line="216" w:lineRule="auto"/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94,3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spacing w:line="216" w:lineRule="auto"/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95,0</w:t>
            </w:r>
          </w:p>
        </w:tc>
        <w:tc>
          <w:tcPr>
            <w:tcW w:w="567" w:type="dxa"/>
            <w:gridSpan w:val="2"/>
            <w:vAlign w:val="center"/>
          </w:tcPr>
          <w:p w:rsidR="00B85797" w:rsidRPr="00D137D1" w:rsidRDefault="00B85797" w:rsidP="00D137D1">
            <w:pPr>
              <w:spacing w:line="216" w:lineRule="auto"/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96,0</w:t>
            </w:r>
          </w:p>
        </w:tc>
        <w:tc>
          <w:tcPr>
            <w:tcW w:w="425" w:type="dxa"/>
            <w:gridSpan w:val="2"/>
            <w:vAlign w:val="center"/>
          </w:tcPr>
          <w:p w:rsidR="00B85797" w:rsidRPr="00D137D1" w:rsidRDefault="00B85797" w:rsidP="00D137D1">
            <w:pPr>
              <w:spacing w:line="216" w:lineRule="auto"/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96,0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spacing w:line="216" w:lineRule="auto"/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96,0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spacing w:line="216" w:lineRule="auto"/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96,0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spacing w:line="216" w:lineRule="auto"/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96,0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spacing w:line="216" w:lineRule="auto"/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96,0</w:t>
            </w:r>
          </w:p>
        </w:tc>
        <w:tc>
          <w:tcPr>
            <w:tcW w:w="426" w:type="dxa"/>
            <w:vAlign w:val="center"/>
          </w:tcPr>
          <w:p w:rsidR="00B85797" w:rsidRPr="00D137D1" w:rsidRDefault="00D137D1" w:rsidP="00D137D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  <w:tr w:rsidR="00B85797" w:rsidRPr="0045662A" w:rsidTr="00D137D1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  <w:gridSpan w:val="5"/>
          </w:tcPr>
          <w:p w:rsidR="00B85797" w:rsidRPr="0045662A" w:rsidRDefault="00B85797" w:rsidP="00E02C34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Доля ветеранов, охваченных социальной помощью и мероприятиями от общей численности ветеранов Верхнекетского района (%)</w:t>
            </w:r>
          </w:p>
        </w:tc>
        <w:tc>
          <w:tcPr>
            <w:tcW w:w="425" w:type="dxa"/>
            <w:gridSpan w:val="3"/>
            <w:vAlign w:val="center"/>
          </w:tcPr>
          <w:p w:rsidR="00B85797" w:rsidRPr="0045662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5662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5" w:type="dxa"/>
            <w:gridSpan w:val="2"/>
            <w:vAlign w:val="center"/>
          </w:tcPr>
          <w:p w:rsidR="00B85797" w:rsidRPr="0045662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6" w:type="dxa"/>
            <w:vAlign w:val="center"/>
          </w:tcPr>
          <w:p w:rsidR="00B85797" w:rsidRPr="0045662A" w:rsidRDefault="00D137D1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B85797" w:rsidRPr="0045662A" w:rsidTr="00D137D1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  <w:gridSpan w:val="5"/>
          </w:tcPr>
          <w:p w:rsidR="00B85797" w:rsidRPr="0045662A" w:rsidRDefault="00B85797" w:rsidP="00E02C34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Количество памятников, на которых произведен ремонт (в т.ч. капитальный) и благоустройство прилегающей территории</w:t>
            </w:r>
          </w:p>
        </w:tc>
        <w:tc>
          <w:tcPr>
            <w:tcW w:w="425" w:type="dxa"/>
            <w:gridSpan w:val="3"/>
            <w:vAlign w:val="center"/>
          </w:tcPr>
          <w:p w:rsidR="00B85797" w:rsidRPr="0045662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5662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vAlign w:val="center"/>
          </w:tcPr>
          <w:p w:rsidR="00B85797" w:rsidRPr="0045662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B85797" w:rsidRDefault="00B85797" w:rsidP="00D137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B85797" w:rsidRDefault="00B85797" w:rsidP="00D137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B85797" w:rsidRDefault="00B85797" w:rsidP="00D137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B85797" w:rsidRDefault="00D137D1" w:rsidP="00D137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85797" w:rsidRDefault="00B85797" w:rsidP="00D137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B85797" w:rsidRDefault="00B85797" w:rsidP="00D137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B85797" w:rsidRPr="0045662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797" w:rsidRPr="0045662A" w:rsidTr="00D137D1">
        <w:trPr>
          <w:trHeight w:val="70"/>
        </w:trPr>
        <w:tc>
          <w:tcPr>
            <w:tcW w:w="1969" w:type="dxa"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  <w:gridSpan w:val="5"/>
          </w:tcPr>
          <w:p w:rsidR="00B85797" w:rsidRPr="0045662A" w:rsidRDefault="00B85797" w:rsidP="00E02C34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Численность населения, участвующего в мероприятиях по формированию здорового образа жизни путем их привлечения к использованию информационного профилактического пространства для формирования системы мотивации граждан (% от общей численности населения).</w:t>
            </w:r>
          </w:p>
        </w:tc>
        <w:tc>
          <w:tcPr>
            <w:tcW w:w="425" w:type="dxa"/>
            <w:gridSpan w:val="3"/>
            <w:vAlign w:val="center"/>
          </w:tcPr>
          <w:p w:rsidR="00B85797" w:rsidRPr="0045662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5662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vAlign w:val="center"/>
          </w:tcPr>
          <w:p w:rsidR="00B85797" w:rsidRPr="0045662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6" w:type="dxa"/>
            <w:vAlign w:val="center"/>
          </w:tcPr>
          <w:p w:rsidR="00B85797" w:rsidRDefault="00B85797" w:rsidP="00D137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B85797" w:rsidRDefault="00B85797" w:rsidP="00D137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B85797" w:rsidRDefault="00B85797" w:rsidP="00D137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B85797" w:rsidRDefault="00D137D1" w:rsidP="00D137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85797" w:rsidRDefault="00B85797" w:rsidP="00D137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B85797" w:rsidRDefault="00B85797" w:rsidP="00D137D1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B85797" w:rsidRPr="0045662A" w:rsidRDefault="00B85797" w:rsidP="00D137D1">
            <w:pPr>
              <w:spacing w:line="21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C34" w:rsidRPr="0045662A" w:rsidTr="00E02C34">
        <w:tc>
          <w:tcPr>
            <w:tcW w:w="1969" w:type="dxa"/>
          </w:tcPr>
          <w:p w:rsidR="00E02C34" w:rsidRPr="0045662A" w:rsidRDefault="00E02C34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Задачи МП</w:t>
            </w:r>
          </w:p>
        </w:tc>
        <w:tc>
          <w:tcPr>
            <w:tcW w:w="7523" w:type="dxa"/>
            <w:gridSpan w:val="28"/>
          </w:tcPr>
          <w:p w:rsidR="00E02C34" w:rsidRPr="0045662A" w:rsidRDefault="00E02C34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 xml:space="preserve">1. Формирование здорового образа жизни и укрепление института </w:t>
            </w:r>
            <w:r w:rsidRPr="0045662A">
              <w:rPr>
                <w:rFonts w:ascii="Arial" w:hAnsi="Arial" w:cs="Arial"/>
                <w:sz w:val="24"/>
                <w:szCs w:val="24"/>
              </w:rPr>
              <w:lastRenderedPageBreak/>
              <w:t>семьи;</w:t>
            </w:r>
          </w:p>
          <w:p w:rsidR="00E02C34" w:rsidRPr="0045662A" w:rsidRDefault="00E02C34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2. Развитие инфраструктуры и совершенствование материально - технической базы учреждений социальной сферы;</w:t>
            </w:r>
          </w:p>
          <w:p w:rsidR="00E02C34" w:rsidRPr="0045662A" w:rsidRDefault="00E02C34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3. Повышение качества и доступности социальных услуг для населения, поддержка социально уязвимых групп населения;</w:t>
            </w:r>
          </w:p>
          <w:p w:rsidR="00E02C34" w:rsidRPr="0045662A" w:rsidRDefault="00E02C34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4. Оснащение объектов социальной инфраструктуры и мест общего пользования специальными приспособлениями и обеспечение доступа к информации лиц с ограниченными возможностями;</w:t>
            </w:r>
          </w:p>
          <w:p w:rsidR="00E02C34" w:rsidRPr="0045662A" w:rsidRDefault="00E02C34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5. Научно-методическое сопровождение развития инклюзивного образования в образовательных учреждениях Верхнекетского района;</w:t>
            </w:r>
          </w:p>
          <w:p w:rsidR="00E02C34" w:rsidRPr="0045662A" w:rsidRDefault="00E02C34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6. Улучшение социально-экономических условий жизни ветеранов;</w:t>
            </w:r>
          </w:p>
          <w:p w:rsidR="00E02C34" w:rsidRPr="0045662A" w:rsidRDefault="00E02C34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Pr="0045662A">
              <w:rPr>
                <w:rFonts w:ascii="Arial" w:eastAsia="Calibri" w:hAnsi="Arial" w:cs="Arial"/>
                <w:sz w:val="24"/>
                <w:szCs w:val="24"/>
              </w:rPr>
              <w:t>Восстановление памятников Великой Отечественной войны и создание условий по обеспечению из сохранности;</w:t>
            </w:r>
          </w:p>
          <w:p w:rsidR="00E02C34" w:rsidRPr="0045662A" w:rsidRDefault="00E02C34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8. Предоставление доступного качественного образования при эффективном использовании имеющихся ресурсов с учётом приоритетов социально-экономического развития территории;</w:t>
            </w:r>
          </w:p>
          <w:p w:rsidR="00E02C34" w:rsidRPr="0045662A" w:rsidRDefault="00E02C34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9. Популяризация ценностей здорового образа жизни;</w:t>
            </w:r>
          </w:p>
          <w:p w:rsidR="00E02C34" w:rsidRPr="0045662A" w:rsidRDefault="00E02C34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10.Создание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привычек.</w:t>
            </w:r>
          </w:p>
          <w:p w:rsidR="00E02C34" w:rsidRPr="0045662A" w:rsidRDefault="00E02C34" w:rsidP="00E02C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614" w:rsidRPr="0045662A" w:rsidTr="00681614">
        <w:tc>
          <w:tcPr>
            <w:tcW w:w="1969" w:type="dxa"/>
            <w:vMerge w:val="restart"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Показатели задач МП и их значение</w:t>
            </w:r>
          </w:p>
        </w:tc>
        <w:tc>
          <w:tcPr>
            <w:tcW w:w="2420" w:type="dxa"/>
            <w:gridSpan w:val="3"/>
          </w:tcPr>
          <w:p w:rsidR="00B85797" w:rsidRPr="0045662A" w:rsidRDefault="00B85797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567" w:type="dxa"/>
            <w:gridSpan w:val="3"/>
          </w:tcPr>
          <w:p w:rsidR="00B85797" w:rsidRPr="00D137D1" w:rsidRDefault="00B85797" w:rsidP="00E02C34">
            <w:pPr>
              <w:rPr>
                <w:rFonts w:ascii="Arial" w:eastAsia="Calibri" w:hAnsi="Arial" w:cs="Arial"/>
                <w:w w:val="90"/>
              </w:rPr>
            </w:pPr>
            <w:r w:rsidRPr="00D137D1">
              <w:rPr>
                <w:rFonts w:ascii="Arial" w:eastAsia="Calibri" w:hAnsi="Arial" w:cs="Arial"/>
                <w:w w:val="90"/>
              </w:rPr>
              <w:t>2016</w:t>
            </w:r>
          </w:p>
        </w:tc>
        <w:tc>
          <w:tcPr>
            <w:tcW w:w="567" w:type="dxa"/>
            <w:gridSpan w:val="3"/>
          </w:tcPr>
          <w:p w:rsidR="00B85797" w:rsidRPr="00D137D1" w:rsidRDefault="00B85797" w:rsidP="00E02C34">
            <w:pPr>
              <w:rPr>
                <w:rFonts w:ascii="Arial" w:eastAsia="Calibri" w:hAnsi="Arial" w:cs="Arial"/>
                <w:w w:val="90"/>
              </w:rPr>
            </w:pPr>
            <w:r w:rsidRPr="00D137D1">
              <w:rPr>
                <w:rFonts w:ascii="Arial" w:eastAsia="Calibri" w:hAnsi="Arial" w:cs="Arial"/>
                <w:w w:val="90"/>
              </w:rPr>
              <w:t>2017</w:t>
            </w:r>
          </w:p>
        </w:tc>
        <w:tc>
          <w:tcPr>
            <w:tcW w:w="567" w:type="dxa"/>
            <w:gridSpan w:val="3"/>
          </w:tcPr>
          <w:p w:rsidR="00B85797" w:rsidRPr="00D137D1" w:rsidRDefault="00B85797" w:rsidP="00E02C34">
            <w:pPr>
              <w:rPr>
                <w:rFonts w:ascii="Arial" w:eastAsia="Calibri" w:hAnsi="Arial" w:cs="Arial"/>
                <w:w w:val="90"/>
              </w:rPr>
            </w:pPr>
            <w:r w:rsidRPr="00D137D1">
              <w:rPr>
                <w:rFonts w:ascii="Arial" w:eastAsia="Calibri" w:hAnsi="Arial" w:cs="Arial"/>
                <w:w w:val="90"/>
              </w:rPr>
              <w:t>2018</w:t>
            </w:r>
          </w:p>
        </w:tc>
        <w:tc>
          <w:tcPr>
            <w:tcW w:w="567" w:type="dxa"/>
            <w:gridSpan w:val="2"/>
          </w:tcPr>
          <w:p w:rsidR="00B85797" w:rsidRPr="00D137D1" w:rsidRDefault="00B85797" w:rsidP="00E02C34">
            <w:pPr>
              <w:rPr>
                <w:rFonts w:ascii="Arial" w:eastAsia="Calibri" w:hAnsi="Arial" w:cs="Arial"/>
                <w:w w:val="90"/>
              </w:rPr>
            </w:pPr>
            <w:r w:rsidRPr="00D137D1">
              <w:rPr>
                <w:rFonts w:ascii="Arial" w:eastAsia="Calibri" w:hAnsi="Arial" w:cs="Arial"/>
                <w:w w:val="90"/>
              </w:rPr>
              <w:t>2019</w:t>
            </w:r>
          </w:p>
        </w:tc>
        <w:tc>
          <w:tcPr>
            <w:tcW w:w="567" w:type="dxa"/>
            <w:gridSpan w:val="3"/>
          </w:tcPr>
          <w:p w:rsidR="00B85797" w:rsidRPr="00D137D1" w:rsidRDefault="00B85797" w:rsidP="00E02C34">
            <w:pPr>
              <w:rPr>
                <w:rFonts w:ascii="Arial" w:eastAsia="Calibri" w:hAnsi="Arial" w:cs="Arial"/>
                <w:w w:val="90"/>
              </w:rPr>
            </w:pPr>
            <w:r w:rsidRPr="00D137D1">
              <w:rPr>
                <w:rFonts w:ascii="Arial" w:eastAsia="Calibri" w:hAnsi="Arial" w:cs="Arial"/>
                <w:w w:val="90"/>
              </w:rPr>
              <w:t>2020</w:t>
            </w:r>
          </w:p>
        </w:tc>
        <w:tc>
          <w:tcPr>
            <w:tcW w:w="567" w:type="dxa"/>
            <w:gridSpan w:val="3"/>
          </w:tcPr>
          <w:p w:rsidR="00B85797" w:rsidRPr="00D137D1" w:rsidRDefault="00B85797" w:rsidP="00E02C34">
            <w:pPr>
              <w:rPr>
                <w:rFonts w:ascii="Arial" w:eastAsia="Calibri" w:hAnsi="Arial" w:cs="Arial"/>
                <w:w w:val="90"/>
              </w:rPr>
            </w:pPr>
            <w:r w:rsidRPr="00D137D1">
              <w:rPr>
                <w:rFonts w:ascii="Arial" w:eastAsia="Calibri" w:hAnsi="Arial" w:cs="Arial"/>
                <w:w w:val="90"/>
              </w:rPr>
              <w:t>2021</w:t>
            </w:r>
          </w:p>
        </w:tc>
        <w:tc>
          <w:tcPr>
            <w:tcW w:w="567" w:type="dxa"/>
            <w:gridSpan w:val="3"/>
          </w:tcPr>
          <w:p w:rsidR="00B85797" w:rsidRPr="00D137D1" w:rsidRDefault="00B85797" w:rsidP="00E02C34">
            <w:pPr>
              <w:rPr>
                <w:rFonts w:ascii="Arial" w:eastAsia="Calibri" w:hAnsi="Arial" w:cs="Arial"/>
                <w:w w:val="90"/>
              </w:rPr>
            </w:pPr>
            <w:r w:rsidRPr="00D137D1">
              <w:rPr>
                <w:rFonts w:ascii="Arial" w:eastAsia="Calibri" w:hAnsi="Arial" w:cs="Arial"/>
                <w:w w:val="90"/>
              </w:rPr>
              <w:t>2022</w:t>
            </w:r>
          </w:p>
        </w:tc>
        <w:tc>
          <w:tcPr>
            <w:tcW w:w="567" w:type="dxa"/>
            <w:gridSpan w:val="3"/>
          </w:tcPr>
          <w:p w:rsidR="00B85797" w:rsidRPr="00D137D1" w:rsidRDefault="00B85797" w:rsidP="00E02C34">
            <w:pPr>
              <w:rPr>
                <w:rFonts w:ascii="Arial" w:eastAsia="Calibri" w:hAnsi="Arial" w:cs="Arial"/>
                <w:w w:val="90"/>
              </w:rPr>
            </w:pPr>
            <w:r w:rsidRPr="00D137D1">
              <w:rPr>
                <w:rFonts w:ascii="Arial" w:eastAsia="Calibri" w:hAnsi="Arial" w:cs="Arial"/>
                <w:w w:val="90"/>
              </w:rPr>
              <w:t>2023</w:t>
            </w:r>
          </w:p>
        </w:tc>
        <w:tc>
          <w:tcPr>
            <w:tcW w:w="567" w:type="dxa"/>
            <w:gridSpan w:val="2"/>
          </w:tcPr>
          <w:p w:rsidR="00B85797" w:rsidRPr="00D137D1" w:rsidRDefault="00D137D1" w:rsidP="00E02C34">
            <w:pPr>
              <w:rPr>
                <w:rFonts w:ascii="Arial" w:eastAsia="Calibri" w:hAnsi="Arial" w:cs="Arial"/>
                <w:w w:val="90"/>
              </w:rPr>
            </w:pPr>
            <w:r>
              <w:rPr>
                <w:rFonts w:ascii="Arial" w:eastAsia="Calibri" w:hAnsi="Arial" w:cs="Arial"/>
                <w:w w:val="90"/>
              </w:rPr>
              <w:t>2024</w:t>
            </w:r>
          </w:p>
        </w:tc>
      </w:tr>
      <w:tr w:rsidR="00681614" w:rsidRPr="00D137D1" w:rsidTr="00681614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5662A" w:rsidRDefault="00B85797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Увеличение числа рождаемости (чел.)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220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210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215</w:t>
            </w:r>
          </w:p>
        </w:tc>
        <w:tc>
          <w:tcPr>
            <w:tcW w:w="567" w:type="dxa"/>
            <w:gridSpan w:val="2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220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225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230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235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gridSpan w:val="2"/>
            <w:vAlign w:val="center"/>
          </w:tcPr>
          <w:p w:rsidR="00B85797" w:rsidRPr="00D137D1" w:rsidRDefault="00D137D1" w:rsidP="00D1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</w:tr>
      <w:tr w:rsidR="00681614" w:rsidRPr="00D137D1" w:rsidTr="00681614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5662A" w:rsidRDefault="00B85797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Снижение числа смертей (чел.)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170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208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205</w:t>
            </w:r>
          </w:p>
        </w:tc>
        <w:tc>
          <w:tcPr>
            <w:tcW w:w="567" w:type="dxa"/>
            <w:gridSpan w:val="2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195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190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185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180</w:t>
            </w:r>
          </w:p>
        </w:tc>
        <w:tc>
          <w:tcPr>
            <w:tcW w:w="567" w:type="dxa"/>
            <w:gridSpan w:val="2"/>
            <w:vAlign w:val="center"/>
          </w:tcPr>
          <w:p w:rsidR="00B85797" w:rsidRPr="00D137D1" w:rsidRDefault="00D137D1" w:rsidP="00D1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681614" w:rsidRPr="00D137D1" w:rsidTr="00681614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5662A" w:rsidRDefault="00B85797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Снижение количества расторжения браков (ед.)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75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73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71</w:t>
            </w:r>
          </w:p>
        </w:tc>
        <w:tc>
          <w:tcPr>
            <w:tcW w:w="567" w:type="dxa"/>
            <w:gridSpan w:val="2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69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69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69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68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68</w:t>
            </w:r>
          </w:p>
        </w:tc>
        <w:tc>
          <w:tcPr>
            <w:tcW w:w="567" w:type="dxa"/>
            <w:gridSpan w:val="2"/>
            <w:vAlign w:val="center"/>
          </w:tcPr>
          <w:p w:rsidR="00B85797" w:rsidRPr="00D137D1" w:rsidRDefault="00D137D1" w:rsidP="00D1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681614" w:rsidRPr="00D137D1" w:rsidTr="00681614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5662A" w:rsidRDefault="00B85797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Снижение количества заболеваний социального характера (случаев)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372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354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350</w:t>
            </w:r>
          </w:p>
        </w:tc>
        <w:tc>
          <w:tcPr>
            <w:tcW w:w="567" w:type="dxa"/>
            <w:gridSpan w:val="2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350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350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350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345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345</w:t>
            </w:r>
          </w:p>
        </w:tc>
        <w:tc>
          <w:tcPr>
            <w:tcW w:w="567" w:type="dxa"/>
            <w:gridSpan w:val="2"/>
            <w:vAlign w:val="center"/>
          </w:tcPr>
          <w:p w:rsidR="00B85797" w:rsidRPr="00D137D1" w:rsidRDefault="00D137D1" w:rsidP="00D1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</w:t>
            </w:r>
          </w:p>
        </w:tc>
      </w:tr>
      <w:tr w:rsidR="00681614" w:rsidRPr="00D137D1" w:rsidTr="00681614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5662A" w:rsidRDefault="00B85797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654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677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687</w:t>
            </w:r>
          </w:p>
        </w:tc>
        <w:tc>
          <w:tcPr>
            <w:tcW w:w="567" w:type="dxa"/>
            <w:gridSpan w:val="2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691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699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699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700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702</w:t>
            </w:r>
          </w:p>
        </w:tc>
        <w:tc>
          <w:tcPr>
            <w:tcW w:w="567" w:type="dxa"/>
            <w:gridSpan w:val="2"/>
            <w:vAlign w:val="center"/>
          </w:tcPr>
          <w:p w:rsidR="00B85797" w:rsidRPr="00D137D1" w:rsidRDefault="00D137D1" w:rsidP="00D1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</w:tr>
      <w:tr w:rsidR="00681614" w:rsidRPr="00D137D1" w:rsidTr="00681614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5662A" w:rsidRDefault="00B85797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 xml:space="preserve">Доля муниципальных образовательных учреждений, соответствующих </w:t>
            </w:r>
            <w:r w:rsidRPr="0045662A">
              <w:rPr>
                <w:rFonts w:ascii="Arial" w:hAnsi="Arial" w:cs="Arial"/>
                <w:sz w:val="24"/>
                <w:szCs w:val="24"/>
              </w:rPr>
              <w:lastRenderedPageBreak/>
              <w:t>современным требованиям обучения, в общем количестве муниципальных общеобразовательных учреждений, (%)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lastRenderedPageBreak/>
              <w:t>76,7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2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2"/>
            <w:vAlign w:val="center"/>
          </w:tcPr>
          <w:p w:rsidR="00B85797" w:rsidRPr="00D137D1" w:rsidRDefault="00D137D1" w:rsidP="00D1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88,9</w:t>
            </w:r>
          </w:p>
        </w:tc>
      </w:tr>
      <w:tr w:rsidR="00681614" w:rsidRPr="00D137D1" w:rsidTr="00681614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5662A" w:rsidRDefault="00B85797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Доля детей, оставшихся без попечения родителей в общей численности детей, проживающих в районе, (%)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2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2"/>
            <w:vAlign w:val="center"/>
          </w:tcPr>
          <w:p w:rsidR="00B85797" w:rsidRPr="00D137D1" w:rsidRDefault="00D137D1" w:rsidP="00D1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681614" w:rsidRPr="00D137D1" w:rsidTr="00681614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5662A" w:rsidRDefault="00B85797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Доля муниципальных объектов социальной инфраструктуры, на которых обеспечивается доступ инвалидов к месту предоставления услуги, (%)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23,5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2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2"/>
            <w:vAlign w:val="center"/>
          </w:tcPr>
          <w:p w:rsidR="00B85797" w:rsidRPr="00D137D1" w:rsidRDefault="00D137D1" w:rsidP="00D1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25,4</w:t>
            </w:r>
          </w:p>
        </w:tc>
      </w:tr>
      <w:tr w:rsidR="00681614" w:rsidRPr="00D137D1" w:rsidTr="00681614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5662A" w:rsidRDefault="00B85797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Функционирование альтернативной версии официального интернет-портала Администрации Верхнекетского района для слабовидящих, (да/нет)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2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D137D1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2"/>
            <w:vAlign w:val="center"/>
          </w:tcPr>
          <w:p w:rsidR="00B85797" w:rsidRPr="00D137D1" w:rsidRDefault="00D137D1" w:rsidP="00D13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</w:tr>
      <w:tr w:rsidR="00681614" w:rsidRPr="00D137D1" w:rsidTr="00681614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5662A" w:rsidRDefault="00B85797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Доля педагогических работников, имеющих образование и квалификацию, позволяющую осуществлять обучение по адаптированным основным общеобразовательным программам (от общего числа педагогических работников), (%)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96,8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65,0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75,0</w:t>
            </w:r>
          </w:p>
        </w:tc>
        <w:tc>
          <w:tcPr>
            <w:tcW w:w="567" w:type="dxa"/>
            <w:gridSpan w:val="2"/>
            <w:vAlign w:val="center"/>
          </w:tcPr>
          <w:p w:rsidR="00B85797" w:rsidRPr="00D137D1" w:rsidRDefault="00B85797" w:rsidP="00681614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85,0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95,0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hAnsi="Arial" w:cs="Arial"/>
                <w:spacing w:val="-6"/>
                <w:w w:val="90"/>
              </w:rPr>
            </w:pPr>
            <w:r w:rsidRPr="00D137D1">
              <w:rPr>
                <w:rFonts w:ascii="Arial" w:hAnsi="Arial" w:cs="Arial"/>
                <w:spacing w:val="-6"/>
                <w:w w:val="90"/>
              </w:rPr>
              <w:t>100,0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100,0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100,0</w:t>
            </w:r>
          </w:p>
        </w:tc>
        <w:tc>
          <w:tcPr>
            <w:tcW w:w="567" w:type="dxa"/>
            <w:gridSpan w:val="2"/>
            <w:vAlign w:val="center"/>
          </w:tcPr>
          <w:p w:rsidR="00681614" w:rsidRDefault="00681614" w:rsidP="00681614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pacing w:val="-6"/>
                <w:w w:val="90"/>
              </w:rPr>
            </w:pPr>
          </w:p>
          <w:p w:rsidR="00681614" w:rsidRDefault="00681614" w:rsidP="00681614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pacing w:val="-6"/>
                <w:w w:val="90"/>
              </w:rPr>
            </w:pPr>
          </w:p>
          <w:p w:rsidR="00681614" w:rsidRDefault="00681614" w:rsidP="00681614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pacing w:val="-6"/>
                <w:w w:val="90"/>
              </w:rPr>
            </w:pPr>
          </w:p>
          <w:p w:rsidR="00681614" w:rsidRDefault="00681614" w:rsidP="00681614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pacing w:val="-6"/>
                <w:w w:val="90"/>
              </w:rPr>
            </w:pPr>
          </w:p>
          <w:p w:rsidR="00B85797" w:rsidRPr="00D137D1" w:rsidRDefault="00681614" w:rsidP="00681614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  <w:w w:val="90"/>
              </w:rPr>
              <w:t>100,0</w:t>
            </w:r>
          </w:p>
          <w:p w:rsidR="00B85797" w:rsidRPr="00D137D1" w:rsidRDefault="00B85797" w:rsidP="00681614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</w:rPr>
            </w:pPr>
          </w:p>
          <w:p w:rsidR="00B85797" w:rsidRPr="00D137D1" w:rsidRDefault="00B85797" w:rsidP="00681614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</w:rPr>
            </w:pPr>
          </w:p>
          <w:p w:rsidR="00B85797" w:rsidRPr="00D137D1" w:rsidRDefault="00B85797" w:rsidP="00681614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</w:rPr>
            </w:pPr>
          </w:p>
          <w:p w:rsidR="00B85797" w:rsidRPr="00D137D1" w:rsidRDefault="00B85797" w:rsidP="00681614">
            <w:pPr>
              <w:rPr>
                <w:rFonts w:ascii="Arial" w:hAnsi="Arial" w:cs="Arial"/>
              </w:rPr>
            </w:pPr>
          </w:p>
        </w:tc>
      </w:tr>
      <w:tr w:rsidR="00681614" w:rsidRPr="00D137D1" w:rsidTr="00681614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5662A" w:rsidRDefault="00B85797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 xml:space="preserve">Доля детей-инвалидов и детей с ограниченными </w:t>
            </w:r>
            <w:r w:rsidRPr="0045662A">
              <w:rPr>
                <w:rFonts w:ascii="Arial" w:hAnsi="Arial" w:cs="Arial"/>
                <w:sz w:val="24"/>
                <w:szCs w:val="24"/>
              </w:rPr>
              <w:lastRenderedPageBreak/>
              <w:t>возможностями здоровья, обучающихся по дополнительным общеобразовательным программам, от общей численности детей-инвалидов и детей с ограниченными возможностями здоровья школьного возраста, (%)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lastRenderedPageBreak/>
              <w:t>17,6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12,6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12,9</w:t>
            </w:r>
          </w:p>
        </w:tc>
        <w:tc>
          <w:tcPr>
            <w:tcW w:w="567" w:type="dxa"/>
            <w:gridSpan w:val="2"/>
            <w:vAlign w:val="center"/>
          </w:tcPr>
          <w:p w:rsidR="00B85797" w:rsidRPr="00D137D1" w:rsidRDefault="00B85797" w:rsidP="00681614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13,0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13,2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13,4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13,5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13,6</w:t>
            </w:r>
          </w:p>
        </w:tc>
        <w:tc>
          <w:tcPr>
            <w:tcW w:w="567" w:type="dxa"/>
            <w:gridSpan w:val="2"/>
            <w:vAlign w:val="center"/>
          </w:tcPr>
          <w:p w:rsidR="00B85797" w:rsidRPr="00D137D1" w:rsidRDefault="00681614" w:rsidP="00681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</w:t>
            </w:r>
          </w:p>
        </w:tc>
      </w:tr>
      <w:tr w:rsidR="00681614" w:rsidRPr="00D137D1" w:rsidTr="00681614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5662A" w:rsidRDefault="00B85797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Доля ветеранов, получивших помощь по улучшению социально-экономических условий жизни от общей численности ветеранов Верхнекетского района (%)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B85797" w:rsidRPr="00D137D1" w:rsidRDefault="00B85797" w:rsidP="00681614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hAnsi="Arial" w:cs="Arial"/>
              </w:rPr>
            </w:pPr>
            <w:r w:rsidRPr="00D137D1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B85797" w:rsidRPr="00D137D1" w:rsidRDefault="00681614" w:rsidP="00681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81614" w:rsidRPr="00D137D1" w:rsidTr="00681614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5662A" w:rsidRDefault="00B85797" w:rsidP="00E02C34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Количеств отремонтированных памятников и благоустроенных территорий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eastAsia="Calibri" w:hAnsi="Arial" w:cs="Arial"/>
                <w:iCs/>
              </w:rPr>
            </w:pPr>
            <w:r w:rsidRPr="00D137D1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eastAsia="Calibri" w:hAnsi="Arial" w:cs="Arial"/>
                <w:iCs/>
              </w:rPr>
            </w:pPr>
            <w:r w:rsidRPr="00D137D1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eastAsia="Calibri" w:hAnsi="Arial" w:cs="Arial"/>
                <w:iCs/>
              </w:rPr>
            </w:pPr>
            <w:r w:rsidRPr="00D137D1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B85797" w:rsidRPr="00D137D1" w:rsidRDefault="00B85797" w:rsidP="00681614">
            <w:pPr>
              <w:rPr>
                <w:rFonts w:ascii="Arial" w:eastAsia="Calibri" w:hAnsi="Arial" w:cs="Arial"/>
                <w:iCs/>
              </w:rPr>
            </w:pPr>
            <w:r w:rsidRPr="00D137D1">
              <w:rPr>
                <w:rFonts w:ascii="Arial" w:eastAsia="Calibri" w:hAnsi="Arial" w:cs="Arial"/>
                <w:iCs/>
              </w:rPr>
              <w:t>7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eastAsia="Calibri" w:hAnsi="Arial" w:cs="Arial"/>
                <w:iCs/>
              </w:rPr>
            </w:pPr>
            <w:r w:rsidRPr="00D137D1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eastAsia="Calibri" w:hAnsi="Arial" w:cs="Arial"/>
                <w:iCs/>
              </w:rPr>
            </w:pPr>
            <w:r w:rsidRPr="00D137D1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eastAsia="Calibri" w:hAnsi="Arial" w:cs="Arial"/>
                <w:iCs/>
              </w:rPr>
            </w:pPr>
            <w:r w:rsidRPr="00D137D1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eastAsia="Calibri" w:hAnsi="Arial" w:cs="Arial"/>
                <w:iCs/>
              </w:rPr>
            </w:pPr>
          </w:p>
          <w:p w:rsidR="00B85797" w:rsidRPr="00D137D1" w:rsidRDefault="00681614" w:rsidP="00681614">
            <w:pPr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-</w:t>
            </w:r>
          </w:p>
          <w:p w:rsidR="00B85797" w:rsidRPr="00D137D1" w:rsidRDefault="00B85797" w:rsidP="00681614">
            <w:pPr>
              <w:rPr>
                <w:rFonts w:ascii="Arial" w:eastAsia="Calibri" w:hAnsi="Arial" w:cs="Arial"/>
                <w:iCs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5797" w:rsidRPr="00D137D1" w:rsidRDefault="00B85797" w:rsidP="00681614">
            <w:pPr>
              <w:rPr>
                <w:rFonts w:ascii="Arial" w:eastAsia="Calibri" w:hAnsi="Arial" w:cs="Arial"/>
                <w:iCs/>
              </w:rPr>
            </w:pPr>
            <w:r w:rsidRPr="00D137D1">
              <w:rPr>
                <w:rFonts w:ascii="Arial" w:eastAsia="Calibri" w:hAnsi="Arial" w:cs="Arial"/>
                <w:iCs/>
              </w:rPr>
              <w:t>-</w:t>
            </w:r>
          </w:p>
        </w:tc>
      </w:tr>
      <w:tr w:rsidR="00681614" w:rsidRPr="00D137D1" w:rsidTr="00681614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5662A" w:rsidRDefault="00B85797" w:rsidP="00E02C34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счёт бюджетных средств, (%)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eastAsia="Calibri" w:hAnsi="Arial" w:cs="Arial"/>
                <w:iCs/>
              </w:rPr>
            </w:pPr>
            <w:r w:rsidRPr="00D137D1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eastAsia="Calibri" w:hAnsi="Arial" w:cs="Arial"/>
                <w:iCs/>
              </w:rPr>
            </w:pPr>
            <w:r w:rsidRPr="00D137D1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eastAsia="Calibri" w:hAnsi="Arial" w:cs="Arial"/>
                <w:iCs/>
              </w:rPr>
            </w:pPr>
            <w:r w:rsidRPr="00D137D1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B85797" w:rsidRPr="00D137D1" w:rsidRDefault="00B85797" w:rsidP="00681614">
            <w:pPr>
              <w:rPr>
                <w:rFonts w:ascii="Arial" w:eastAsia="Calibri" w:hAnsi="Arial" w:cs="Arial"/>
                <w:iCs/>
              </w:rPr>
            </w:pPr>
            <w:r w:rsidRPr="00D137D1">
              <w:rPr>
                <w:rFonts w:ascii="Arial" w:eastAsia="Calibri" w:hAnsi="Arial" w:cs="Arial"/>
                <w:iCs/>
              </w:rPr>
              <w:t>100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eastAsia="Calibri" w:hAnsi="Arial" w:cs="Arial"/>
                <w:iCs/>
              </w:rPr>
            </w:pPr>
            <w:r w:rsidRPr="00D137D1">
              <w:rPr>
                <w:rFonts w:ascii="Arial" w:eastAsia="Calibri" w:hAnsi="Arial" w:cs="Arial"/>
                <w:iCs/>
              </w:rPr>
              <w:t>100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eastAsia="Calibri" w:hAnsi="Arial" w:cs="Arial"/>
                <w:iCs/>
              </w:rPr>
            </w:pPr>
            <w:r w:rsidRPr="00D137D1">
              <w:rPr>
                <w:rFonts w:ascii="Arial" w:eastAsia="Calibri" w:hAnsi="Arial" w:cs="Arial"/>
                <w:iCs/>
              </w:rPr>
              <w:t>100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eastAsia="Calibri" w:hAnsi="Arial" w:cs="Arial"/>
                <w:iCs/>
              </w:rPr>
            </w:pPr>
            <w:r w:rsidRPr="00D137D1">
              <w:rPr>
                <w:rFonts w:ascii="Arial" w:eastAsia="Calibri" w:hAnsi="Arial" w:cs="Arial"/>
                <w:iCs/>
              </w:rPr>
              <w:t>100</w:t>
            </w:r>
          </w:p>
        </w:tc>
        <w:tc>
          <w:tcPr>
            <w:tcW w:w="567" w:type="dxa"/>
            <w:gridSpan w:val="3"/>
            <w:vAlign w:val="center"/>
          </w:tcPr>
          <w:p w:rsidR="00B85797" w:rsidRPr="00D137D1" w:rsidRDefault="00B85797" w:rsidP="00681614">
            <w:pPr>
              <w:rPr>
                <w:rFonts w:ascii="Arial" w:eastAsia="Calibri" w:hAnsi="Arial" w:cs="Arial"/>
                <w:iCs/>
              </w:rPr>
            </w:pPr>
            <w:r w:rsidRPr="00D137D1">
              <w:rPr>
                <w:rFonts w:ascii="Arial" w:eastAsia="Calibri" w:hAnsi="Arial" w:cs="Arial"/>
                <w:iCs/>
              </w:rPr>
              <w:t>100</w:t>
            </w:r>
          </w:p>
        </w:tc>
        <w:tc>
          <w:tcPr>
            <w:tcW w:w="567" w:type="dxa"/>
            <w:gridSpan w:val="2"/>
            <w:vAlign w:val="center"/>
          </w:tcPr>
          <w:p w:rsidR="00B85797" w:rsidRPr="00D137D1" w:rsidRDefault="00681614" w:rsidP="00681614">
            <w:pPr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100</w:t>
            </w:r>
          </w:p>
        </w:tc>
      </w:tr>
      <w:tr w:rsidR="00681614" w:rsidRPr="00E3092A" w:rsidTr="00681614"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5662A" w:rsidRDefault="00B85797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</w:t>
            </w:r>
            <w:r w:rsidRPr="0045662A">
              <w:rPr>
                <w:rFonts w:ascii="Arial" w:hAnsi="Arial" w:cs="Arial"/>
                <w:sz w:val="24"/>
                <w:szCs w:val="24"/>
              </w:rPr>
              <w:lastRenderedPageBreak/>
              <w:t>ого финансирования, (%)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681614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681614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681614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5797" w:rsidRPr="00FD7733" w:rsidRDefault="00B85797" w:rsidP="00681614">
            <w:pPr>
              <w:rPr>
                <w:rFonts w:ascii="Arial" w:eastAsia="Calibri" w:hAnsi="Arial" w:cs="Arial"/>
                <w:iCs/>
                <w:w w:val="90"/>
              </w:rPr>
            </w:pPr>
            <w:r w:rsidRPr="00FD7733">
              <w:rPr>
                <w:rFonts w:ascii="Arial" w:eastAsia="Calibri" w:hAnsi="Arial" w:cs="Arial"/>
                <w:iCs/>
                <w:w w:val="90"/>
              </w:rPr>
              <w:t>не менее 3 %</w:t>
            </w:r>
          </w:p>
        </w:tc>
        <w:tc>
          <w:tcPr>
            <w:tcW w:w="567" w:type="dxa"/>
            <w:gridSpan w:val="3"/>
            <w:vAlign w:val="center"/>
          </w:tcPr>
          <w:p w:rsidR="00B85797" w:rsidRPr="00FD7733" w:rsidRDefault="00B85797" w:rsidP="00681614">
            <w:pPr>
              <w:rPr>
                <w:rFonts w:ascii="Arial" w:eastAsia="Calibri" w:hAnsi="Arial" w:cs="Arial"/>
                <w:iCs/>
                <w:w w:val="90"/>
              </w:rPr>
            </w:pPr>
            <w:r w:rsidRPr="00FD7733">
              <w:rPr>
                <w:rFonts w:ascii="Arial" w:eastAsia="Calibri" w:hAnsi="Arial" w:cs="Arial"/>
                <w:iCs/>
                <w:w w:val="90"/>
              </w:rPr>
              <w:t>не менее 10 %</w:t>
            </w:r>
          </w:p>
        </w:tc>
        <w:tc>
          <w:tcPr>
            <w:tcW w:w="567" w:type="dxa"/>
            <w:gridSpan w:val="3"/>
            <w:vAlign w:val="center"/>
          </w:tcPr>
          <w:p w:rsidR="00B85797" w:rsidRPr="00FD7733" w:rsidRDefault="00B85797" w:rsidP="00681614">
            <w:pPr>
              <w:rPr>
                <w:rFonts w:ascii="Arial" w:eastAsia="Calibri" w:hAnsi="Arial" w:cs="Arial"/>
                <w:iCs/>
                <w:w w:val="90"/>
              </w:rPr>
            </w:pPr>
            <w:r w:rsidRPr="00FD7733">
              <w:rPr>
                <w:rFonts w:ascii="Arial" w:eastAsia="Calibri" w:hAnsi="Arial" w:cs="Arial"/>
                <w:iCs/>
                <w:w w:val="90"/>
              </w:rPr>
              <w:t>не менее 10 %</w:t>
            </w:r>
          </w:p>
        </w:tc>
        <w:tc>
          <w:tcPr>
            <w:tcW w:w="567" w:type="dxa"/>
            <w:gridSpan w:val="3"/>
            <w:vAlign w:val="center"/>
          </w:tcPr>
          <w:p w:rsidR="00B85797" w:rsidRPr="00E3092A" w:rsidRDefault="00B85797" w:rsidP="00681614">
            <w:pPr>
              <w:rPr>
                <w:rFonts w:ascii="Arial" w:eastAsia="Calibri" w:hAnsi="Arial" w:cs="Arial"/>
              </w:rPr>
            </w:pPr>
            <w:r w:rsidRPr="00E3092A">
              <w:rPr>
                <w:rFonts w:ascii="Arial" w:eastAsia="Calibri" w:hAnsi="Arial" w:cs="Arial"/>
                <w:iCs/>
                <w:w w:val="90"/>
              </w:rPr>
              <w:t>не менее 10 %</w:t>
            </w:r>
          </w:p>
        </w:tc>
        <w:tc>
          <w:tcPr>
            <w:tcW w:w="567" w:type="dxa"/>
            <w:gridSpan w:val="3"/>
            <w:vAlign w:val="center"/>
          </w:tcPr>
          <w:p w:rsidR="00B85797" w:rsidRPr="00E3092A" w:rsidRDefault="00B85797" w:rsidP="00681614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E3092A">
              <w:rPr>
                <w:rFonts w:ascii="Arial" w:eastAsia="Calibri" w:hAnsi="Arial" w:cs="Arial"/>
                <w:iCs/>
                <w:w w:val="90"/>
              </w:rPr>
              <w:t>не менее 10 %</w:t>
            </w:r>
          </w:p>
        </w:tc>
        <w:tc>
          <w:tcPr>
            <w:tcW w:w="567" w:type="dxa"/>
            <w:gridSpan w:val="2"/>
            <w:vAlign w:val="center"/>
          </w:tcPr>
          <w:p w:rsidR="00B85797" w:rsidRPr="00E3092A" w:rsidRDefault="00B85797" w:rsidP="00681614">
            <w:pPr>
              <w:rPr>
                <w:rFonts w:ascii="Arial" w:eastAsia="Calibri" w:hAnsi="Arial" w:cs="Arial"/>
                <w:iCs/>
                <w:w w:val="90"/>
              </w:rPr>
            </w:pPr>
          </w:p>
          <w:p w:rsidR="00B85797" w:rsidRPr="00E3092A" w:rsidRDefault="00B85797" w:rsidP="00681614">
            <w:pPr>
              <w:rPr>
                <w:rFonts w:ascii="Arial" w:eastAsia="Calibri" w:hAnsi="Arial" w:cs="Arial"/>
                <w:iCs/>
                <w:w w:val="90"/>
              </w:rPr>
            </w:pPr>
          </w:p>
          <w:p w:rsidR="00B85797" w:rsidRPr="00E3092A" w:rsidRDefault="00681614" w:rsidP="00681614">
            <w:pPr>
              <w:rPr>
                <w:rFonts w:ascii="Arial" w:eastAsia="Calibri" w:hAnsi="Arial" w:cs="Arial"/>
                <w:iCs/>
                <w:w w:val="90"/>
              </w:rPr>
            </w:pPr>
            <w:r w:rsidRPr="00E3092A">
              <w:rPr>
                <w:rFonts w:ascii="Arial" w:eastAsia="Calibri" w:hAnsi="Arial" w:cs="Arial"/>
                <w:iCs/>
                <w:w w:val="90"/>
              </w:rPr>
              <w:t>не менее 10 %</w:t>
            </w:r>
          </w:p>
          <w:p w:rsidR="00B85797" w:rsidRPr="00E3092A" w:rsidRDefault="00B85797" w:rsidP="00681614">
            <w:pPr>
              <w:rPr>
                <w:rFonts w:ascii="Arial" w:eastAsia="Calibri" w:hAnsi="Arial" w:cs="Arial"/>
                <w:iCs/>
                <w:w w:val="90"/>
              </w:rPr>
            </w:pPr>
          </w:p>
          <w:p w:rsidR="00B85797" w:rsidRPr="00E3092A" w:rsidRDefault="00B85797" w:rsidP="00681614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</w:p>
        </w:tc>
      </w:tr>
      <w:tr w:rsidR="00681614" w:rsidRPr="00E3092A" w:rsidTr="00681614">
        <w:tc>
          <w:tcPr>
            <w:tcW w:w="1969" w:type="dxa"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5662A" w:rsidRDefault="00B85797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мероприятий, направленных на пропаганду здорового образа жизни  и здорового питания (ед)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681614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681614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681614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5662A" w:rsidRDefault="00B85797" w:rsidP="00681614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681614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681614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vAlign w:val="center"/>
          </w:tcPr>
          <w:p w:rsidR="00B85797" w:rsidRPr="00E3092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092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Default="00B85797" w:rsidP="00681614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</w:p>
          <w:p w:rsidR="00B85797" w:rsidRPr="00E3092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797" w:rsidRPr="00E3092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797" w:rsidRPr="00E3092A" w:rsidRDefault="00681614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B85797" w:rsidRPr="00E3092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797" w:rsidRPr="00E3092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797" w:rsidRPr="00E3092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5797" w:rsidRPr="00E3092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092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681614" w:rsidRPr="00E3092A" w:rsidTr="00681614">
        <w:tc>
          <w:tcPr>
            <w:tcW w:w="1969" w:type="dxa"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5662A" w:rsidRDefault="00B85797" w:rsidP="00E02C34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Количество государственных и муниципальных учреждений, в которых на постоянной основе размещаются информационные материалы (тематические листовки и буклеты) по вопросам формирования ЗОЖ, профилактики хронических неинфекционных заболеваний и факторов риска их развития и действиях при неотложных состояниях (ед)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681614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681614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681614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5662A" w:rsidRDefault="00B85797" w:rsidP="00681614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681614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681614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vAlign w:val="center"/>
          </w:tcPr>
          <w:p w:rsidR="00B85797" w:rsidRPr="00E3092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092A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vAlign w:val="center"/>
          </w:tcPr>
          <w:p w:rsidR="00B85797" w:rsidRPr="00E3092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092A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B85797" w:rsidRPr="00E3092A" w:rsidRDefault="00681614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</w:tr>
      <w:tr w:rsidR="00681614" w:rsidRPr="00E3092A" w:rsidTr="00681614">
        <w:tc>
          <w:tcPr>
            <w:tcW w:w="1969" w:type="dxa"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3"/>
          </w:tcPr>
          <w:p w:rsidR="00B85797" w:rsidRPr="0045662A" w:rsidRDefault="00B85797" w:rsidP="002B0213">
            <w:pPr>
              <w:rPr>
                <w:rFonts w:ascii="Arial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  <w:sz w:val="24"/>
                <w:szCs w:val="24"/>
              </w:rPr>
              <w:t>Количество  публикаций, размещенных в газете «Заря Севера», на официальных сайтах учреждений, на страницах Администрации Верхнекетского района  в социальных сетях с целью популяризации принципов здорового образа жизни (ед)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681614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681614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681614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B85797" w:rsidRPr="0045662A" w:rsidRDefault="00B85797" w:rsidP="00681614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681614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Pr="0045662A" w:rsidRDefault="00B85797" w:rsidP="00681614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vAlign w:val="center"/>
          </w:tcPr>
          <w:p w:rsidR="00B85797" w:rsidRPr="00E3092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092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Align w:val="center"/>
          </w:tcPr>
          <w:p w:rsidR="00B85797" w:rsidRDefault="00B85797" w:rsidP="00681614">
            <w:pPr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</w:p>
          <w:p w:rsidR="00B85797" w:rsidRPr="00E3092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797" w:rsidRPr="00E3092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797" w:rsidRPr="00E3092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797" w:rsidRPr="00E3092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797" w:rsidRPr="00E3092A" w:rsidRDefault="00681614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B85797" w:rsidRPr="00E3092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797" w:rsidRPr="00E3092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797" w:rsidRPr="00E3092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797" w:rsidRPr="00E3092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B85797" w:rsidRPr="00E3092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5797" w:rsidRPr="00E3092A" w:rsidRDefault="00B85797" w:rsidP="0068161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092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E02C34" w:rsidRPr="00E3092A" w:rsidTr="00E02C34">
        <w:tc>
          <w:tcPr>
            <w:tcW w:w="1969" w:type="dxa"/>
          </w:tcPr>
          <w:p w:rsidR="00E02C34" w:rsidRPr="0045662A" w:rsidRDefault="00E02C34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Сроки и этапы реализации МП</w:t>
            </w:r>
          </w:p>
        </w:tc>
        <w:tc>
          <w:tcPr>
            <w:tcW w:w="7523" w:type="dxa"/>
            <w:gridSpan w:val="28"/>
            <w:vAlign w:val="center"/>
          </w:tcPr>
          <w:p w:rsidR="00E02C34" w:rsidRPr="00E3092A" w:rsidRDefault="00681614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2016-2024</w:t>
            </w:r>
            <w:r w:rsidR="00E02C34" w:rsidRPr="00E3092A"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</w:p>
        </w:tc>
      </w:tr>
      <w:tr w:rsidR="00E02C34" w:rsidRPr="00E3092A" w:rsidTr="00E02C34">
        <w:tc>
          <w:tcPr>
            <w:tcW w:w="1969" w:type="dxa"/>
          </w:tcPr>
          <w:p w:rsidR="00E02C34" w:rsidRPr="0045662A" w:rsidRDefault="00E02C34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 xml:space="preserve">Перечень </w:t>
            </w: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подпрограмм</w:t>
            </w:r>
          </w:p>
        </w:tc>
        <w:tc>
          <w:tcPr>
            <w:tcW w:w="7523" w:type="dxa"/>
            <w:gridSpan w:val="28"/>
            <w:vAlign w:val="center"/>
          </w:tcPr>
          <w:p w:rsidR="00E02C34" w:rsidRPr="00E3092A" w:rsidRDefault="00E02C34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092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Укрепление общественного здоровья населения Верхнекетского </w:t>
            </w:r>
            <w:r w:rsidRPr="00E3092A">
              <w:rPr>
                <w:rFonts w:ascii="Arial" w:eastAsia="Calibri" w:hAnsi="Arial" w:cs="Arial"/>
                <w:sz w:val="24"/>
                <w:szCs w:val="24"/>
              </w:rPr>
              <w:lastRenderedPageBreak/>
              <w:t>района.</w:t>
            </w:r>
          </w:p>
        </w:tc>
      </w:tr>
      <w:tr w:rsidR="00681614" w:rsidRPr="00E3092A" w:rsidTr="00681614">
        <w:trPr>
          <w:cantSplit/>
        </w:trPr>
        <w:tc>
          <w:tcPr>
            <w:tcW w:w="1969" w:type="dxa"/>
            <w:vMerge w:val="restart"/>
          </w:tcPr>
          <w:p w:rsidR="00B85797" w:rsidRPr="0045662A" w:rsidRDefault="00B85797" w:rsidP="00E02C34">
            <w:pPr>
              <w:rPr>
                <w:rFonts w:ascii="Arial" w:hAnsi="Arial" w:cs="Arial"/>
                <w:b/>
              </w:rPr>
            </w:pPr>
            <w:r w:rsidRPr="0045662A">
              <w:rPr>
                <w:rFonts w:ascii="Arial" w:hAnsi="Arial" w:cs="Arial"/>
                <w:b/>
              </w:rPr>
              <w:lastRenderedPageBreak/>
              <w:t>Объем и источники финансирования (тыс. руб.) с детализацией по годам</w:t>
            </w:r>
          </w:p>
        </w:tc>
        <w:tc>
          <w:tcPr>
            <w:tcW w:w="1286" w:type="dxa"/>
          </w:tcPr>
          <w:p w:rsidR="00B85797" w:rsidRPr="0045662A" w:rsidRDefault="00B85797" w:rsidP="00E02C34">
            <w:pPr>
              <w:rPr>
                <w:rFonts w:ascii="Arial" w:hAnsi="Arial" w:cs="Arial"/>
              </w:rPr>
            </w:pPr>
            <w:r w:rsidRPr="0045662A">
              <w:rPr>
                <w:rFonts w:ascii="Arial" w:hAnsi="Arial" w:cs="Arial"/>
              </w:rPr>
              <w:t>Источники</w:t>
            </w:r>
          </w:p>
        </w:tc>
        <w:tc>
          <w:tcPr>
            <w:tcW w:w="708" w:type="dxa"/>
          </w:tcPr>
          <w:p w:rsidR="00B85797" w:rsidRPr="0045662A" w:rsidRDefault="00B85797" w:rsidP="00E02C34">
            <w:pPr>
              <w:rPr>
                <w:rFonts w:ascii="Arial" w:hAnsi="Arial" w:cs="Arial"/>
                <w:spacing w:val="-14"/>
                <w:w w:val="90"/>
              </w:rPr>
            </w:pPr>
            <w:r w:rsidRPr="0045662A">
              <w:rPr>
                <w:rFonts w:ascii="Arial" w:hAnsi="Arial" w:cs="Arial"/>
                <w:spacing w:val="-14"/>
                <w:w w:val="90"/>
              </w:rPr>
              <w:t>Всего</w:t>
            </w:r>
          </w:p>
        </w:tc>
        <w:tc>
          <w:tcPr>
            <w:tcW w:w="567" w:type="dxa"/>
            <w:gridSpan w:val="2"/>
          </w:tcPr>
          <w:p w:rsidR="00B85797" w:rsidRPr="0045662A" w:rsidRDefault="00B85797" w:rsidP="00E02C34">
            <w:pPr>
              <w:rPr>
                <w:rFonts w:ascii="Arial" w:hAnsi="Arial" w:cs="Arial"/>
                <w:w w:val="90"/>
              </w:rPr>
            </w:pPr>
            <w:r w:rsidRPr="0045662A">
              <w:rPr>
                <w:rFonts w:ascii="Arial" w:hAnsi="Arial" w:cs="Arial"/>
                <w:w w:val="90"/>
              </w:rPr>
              <w:t>2016</w:t>
            </w:r>
          </w:p>
        </w:tc>
        <w:tc>
          <w:tcPr>
            <w:tcW w:w="567" w:type="dxa"/>
            <w:gridSpan w:val="3"/>
          </w:tcPr>
          <w:p w:rsidR="00B85797" w:rsidRPr="0045662A" w:rsidRDefault="00B85797" w:rsidP="00E02C34">
            <w:pPr>
              <w:rPr>
                <w:rFonts w:ascii="Arial" w:hAnsi="Arial" w:cs="Arial"/>
                <w:w w:val="90"/>
              </w:rPr>
            </w:pPr>
            <w:r w:rsidRPr="0045662A">
              <w:rPr>
                <w:rFonts w:ascii="Arial" w:hAnsi="Arial" w:cs="Arial"/>
                <w:w w:val="90"/>
              </w:rPr>
              <w:t>2017</w:t>
            </w:r>
          </w:p>
        </w:tc>
        <w:tc>
          <w:tcPr>
            <w:tcW w:w="567" w:type="dxa"/>
            <w:gridSpan w:val="3"/>
          </w:tcPr>
          <w:p w:rsidR="00B85797" w:rsidRPr="0045662A" w:rsidRDefault="00B85797" w:rsidP="00E02C34">
            <w:pPr>
              <w:rPr>
                <w:rFonts w:ascii="Arial" w:hAnsi="Arial" w:cs="Arial"/>
                <w:w w:val="90"/>
              </w:rPr>
            </w:pPr>
            <w:r w:rsidRPr="0045662A">
              <w:rPr>
                <w:rFonts w:ascii="Arial" w:hAnsi="Arial" w:cs="Arial"/>
                <w:w w:val="90"/>
              </w:rPr>
              <w:t>2018</w:t>
            </w:r>
          </w:p>
        </w:tc>
        <w:tc>
          <w:tcPr>
            <w:tcW w:w="709" w:type="dxa"/>
            <w:gridSpan w:val="3"/>
          </w:tcPr>
          <w:p w:rsidR="00B85797" w:rsidRPr="0045662A" w:rsidRDefault="00B85797" w:rsidP="00E02C34">
            <w:pPr>
              <w:rPr>
                <w:rFonts w:ascii="Arial" w:hAnsi="Arial" w:cs="Arial"/>
                <w:w w:val="90"/>
              </w:rPr>
            </w:pPr>
            <w:r w:rsidRPr="0045662A">
              <w:rPr>
                <w:rFonts w:ascii="Arial" w:hAnsi="Arial" w:cs="Arial"/>
                <w:w w:val="90"/>
              </w:rPr>
              <w:t>2019</w:t>
            </w:r>
          </w:p>
        </w:tc>
        <w:tc>
          <w:tcPr>
            <w:tcW w:w="567" w:type="dxa"/>
            <w:gridSpan w:val="3"/>
          </w:tcPr>
          <w:p w:rsidR="00B85797" w:rsidRPr="0045662A" w:rsidRDefault="00B85797" w:rsidP="00E02C34">
            <w:pPr>
              <w:rPr>
                <w:rFonts w:ascii="Arial" w:hAnsi="Arial" w:cs="Arial"/>
                <w:w w:val="90"/>
              </w:rPr>
            </w:pPr>
            <w:r w:rsidRPr="0045662A">
              <w:rPr>
                <w:rFonts w:ascii="Arial" w:hAnsi="Arial" w:cs="Arial"/>
                <w:w w:val="90"/>
              </w:rPr>
              <w:t>2020</w:t>
            </w:r>
          </w:p>
        </w:tc>
        <w:tc>
          <w:tcPr>
            <w:tcW w:w="567" w:type="dxa"/>
            <w:gridSpan w:val="3"/>
          </w:tcPr>
          <w:p w:rsidR="00B85797" w:rsidRPr="00E3092A" w:rsidRDefault="00B85797" w:rsidP="00E02C34">
            <w:pPr>
              <w:rPr>
                <w:rFonts w:ascii="Arial" w:hAnsi="Arial" w:cs="Arial"/>
                <w:w w:val="90"/>
              </w:rPr>
            </w:pPr>
            <w:r w:rsidRPr="00E3092A">
              <w:rPr>
                <w:rFonts w:ascii="Arial" w:hAnsi="Arial" w:cs="Arial"/>
                <w:w w:val="90"/>
              </w:rPr>
              <w:t>2021</w:t>
            </w:r>
          </w:p>
        </w:tc>
        <w:tc>
          <w:tcPr>
            <w:tcW w:w="567" w:type="dxa"/>
            <w:gridSpan w:val="3"/>
          </w:tcPr>
          <w:p w:rsidR="00B85797" w:rsidRPr="00E3092A" w:rsidRDefault="00B85797" w:rsidP="00E02C34">
            <w:pPr>
              <w:rPr>
                <w:rFonts w:ascii="Arial" w:hAnsi="Arial" w:cs="Arial"/>
                <w:w w:val="90"/>
              </w:rPr>
            </w:pPr>
            <w:r w:rsidRPr="00E3092A">
              <w:rPr>
                <w:rFonts w:ascii="Arial" w:hAnsi="Arial" w:cs="Arial"/>
                <w:w w:val="90"/>
              </w:rPr>
              <w:t>2022</w:t>
            </w:r>
          </w:p>
        </w:tc>
        <w:tc>
          <w:tcPr>
            <w:tcW w:w="567" w:type="dxa"/>
            <w:gridSpan w:val="3"/>
          </w:tcPr>
          <w:p w:rsidR="00B85797" w:rsidRPr="00E3092A" w:rsidRDefault="00B85797" w:rsidP="00E02C34">
            <w:pPr>
              <w:rPr>
                <w:rFonts w:ascii="Arial" w:hAnsi="Arial" w:cs="Arial"/>
                <w:w w:val="90"/>
              </w:rPr>
            </w:pPr>
            <w:r w:rsidRPr="00E3092A">
              <w:rPr>
                <w:rFonts w:ascii="Arial" w:hAnsi="Arial" w:cs="Arial"/>
                <w:w w:val="90"/>
              </w:rPr>
              <w:t>2023</w:t>
            </w:r>
          </w:p>
        </w:tc>
        <w:tc>
          <w:tcPr>
            <w:tcW w:w="851" w:type="dxa"/>
            <w:gridSpan w:val="3"/>
          </w:tcPr>
          <w:p w:rsidR="00B85797" w:rsidRPr="00E3092A" w:rsidRDefault="00681614" w:rsidP="00E02C34">
            <w:pPr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2024</w:t>
            </w:r>
          </w:p>
        </w:tc>
      </w:tr>
      <w:tr w:rsidR="00681614" w:rsidRPr="00E3092A" w:rsidTr="00681614">
        <w:trPr>
          <w:cantSplit/>
          <w:trHeight w:val="1134"/>
        </w:trPr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B85797" w:rsidRPr="0045662A" w:rsidRDefault="00B85797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708" w:type="dxa"/>
            <w:textDirection w:val="btLr"/>
          </w:tcPr>
          <w:p w:rsidR="00B85797" w:rsidRPr="000F58EC" w:rsidRDefault="00BF4281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45957,5</w:t>
            </w:r>
          </w:p>
        </w:tc>
        <w:tc>
          <w:tcPr>
            <w:tcW w:w="567" w:type="dxa"/>
            <w:gridSpan w:val="2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518,5</w:t>
            </w:r>
          </w:p>
        </w:tc>
        <w:tc>
          <w:tcPr>
            <w:tcW w:w="709" w:type="dxa"/>
            <w:gridSpan w:val="3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2266,1</w:t>
            </w:r>
          </w:p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12453,7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E3092A" w:rsidRDefault="00A76C0C" w:rsidP="00D85187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30719,2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E3092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E3092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E3092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E3092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extDirection w:val="btLr"/>
          </w:tcPr>
          <w:p w:rsidR="00B85797" w:rsidRPr="00E3092A" w:rsidRDefault="00681614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</w:tr>
      <w:tr w:rsidR="00681614" w:rsidRPr="00E3092A" w:rsidTr="00681614">
        <w:trPr>
          <w:cantSplit/>
          <w:trHeight w:val="1134"/>
        </w:trPr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B85797" w:rsidRPr="0045662A" w:rsidRDefault="00B85797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08" w:type="dxa"/>
            <w:textDirection w:val="btLr"/>
          </w:tcPr>
          <w:p w:rsidR="00B85797" w:rsidRPr="000F58EC" w:rsidRDefault="00960548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733</w:t>
            </w:r>
            <w:r w:rsidR="00BF4281">
              <w:rPr>
                <w:rFonts w:ascii="Arial" w:hAnsi="Arial" w:cs="Arial"/>
                <w:w w:val="90"/>
                <w:sz w:val="24"/>
                <w:szCs w:val="24"/>
              </w:rPr>
              <w:t>742,5</w:t>
            </w:r>
          </w:p>
        </w:tc>
        <w:tc>
          <w:tcPr>
            <w:tcW w:w="567" w:type="dxa"/>
            <w:gridSpan w:val="2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50405,0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50826,1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50088,4</w:t>
            </w:r>
          </w:p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78181,6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291510,0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E3092A" w:rsidRDefault="00960548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187</w:t>
            </w:r>
            <w:r w:rsidR="00A76C0C">
              <w:rPr>
                <w:rFonts w:ascii="Arial" w:hAnsi="Arial" w:cs="Arial"/>
                <w:w w:val="90"/>
                <w:sz w:val="24"/>
                <w:szCs w:val="24"/>
              </w:rPr>
              <w:t>325,3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E3092A" w:rsidRDefault="00681614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25406,5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E3092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E3092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extDirection w:val="btLr"/>
          </w:tcPr>
          <w:p w:rsidR="00B85797" w:rsidRPr="00E3092A" w:rsidRDefault="00681614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</w:tr>
      <w:tr w:rsidR="00681614" w:rsidRPr="00E3092A" w:rsidTr="00681614">
        <w:trPr>
          <w:cantSplit/>
          <w:trHeight w:val="1134"/>
        </w:trPr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B85797" w:rsidRPr="0045662A" w:rsidRDefault="00B85797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708" w:type="dxa"/>
            <w:textDirection w:val="btLr"/>
          </w:tcPr>
          <w:p w:rsidR="00B85797" w:rsidRPr="000F58EC" w:rsidRDefault="00BF4281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102871,1</w:t>
            </w:r>
          </w:p>
        </w:tc>
        <w:tc>
          <w:tcPr>
            <w:tcW w:w="567" w:type="dxa"/>
            <w:gridSpan w:val="2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2492,5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3325,7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304</w:t>
            </w:r>
            <w:r>
              <w:rPr>
                <w:rFonts w:ascii="Arial" w:hAnsi="Arial" w:cs="Arial"/>
                <w:w w:val="90"/>
                <w:sz w:val="24"/>
                <w:szCs w:val="24"/>
              </w:rPr>
              <w:t>6,1</w:t>
            </w:r>
          </w:p>
        </w:tc>
        <w:tc>
          <w:tcPr>
            <w:tcW w:w="709" w:type="dxa"/>
            <w:gridSpan w:val="3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30748,4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1</w:t>
            </w:r>
            <w:r>
              <w:rPr>
                <w:rFonts w:ascii="Arial" w:hAnsi="Arial" w:cs="Arial"/>
                <w:w w:val="90"/>
                <w:sz w:val="24"/>
                <w:szCs w:val="24"/>
              </w:rPr>
              <w:t>1007,7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E3092A" w:rsidRDefault="00A76C0C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12621,1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E3092A" w:rsidRDefault="00681614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39629,6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E3092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E3092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extDirection w:val="btLr"/>
          </w:tcPr>
          <w:p w:rsidR="00B85797" w:rsidRPr="00E3092A" w:rsidRDefault="00681614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</w:tr>
      <w:tr w:rsidR="00681614" w:rsidRPr="00E3092A" w:rsidTr="00681614">
        <w:trPr>
          <w:cantSplit/>
          <w:trHeight w:val="1134"/>
        </w:trPr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B85797" w:rsidRPr="0045662A" w:rsidRDefault="00B85797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</w:rPr>
              <w:t>бюджеты поселений</w:t>
            </w:r>
          </w:p>
        </w:tc>
        <w:tc>
          <w:tcPr>
            <w:tcW w:w="708" w:type="dxa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E3092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E3092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E3092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E3092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E3092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E3092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extDirection w:val="btLr"/>
          </w:tcPr>
          <w:p w:rsidR="00B85797" w:rsidRPr="00E3092A" w:rsidRDefault="00681614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</w:tr>
      <w:tr w:rsidR="00681614" w:rsidRPr="00E3092A" w:rsidTr="00681614">
        <w:trPr>
          <w:cantSplit/>
          <w:trHeight w:val="1134"/>
        </w:trPr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B85797" w:rsidRPr="0045662A" w:rsidRDefault="00B85797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08" w:type="dxa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2</w:t>
            </w:r>
            <w:r w:rsidR="00BF4281">
              <w:rPr>
                <w:rFonts w:ascii="Arial" w:hAnsi="Arial" w:cs="Arial"/>
                <w:w w:val="90"/>
                <w:sz w:val="24"/>
                <w:szCs w:val="24"/>
              </w:rPr>
              <w:t>88,6</w:t>
            </w:r>
          </w:p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2,0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12,0</w:t>
            </w:r>
          </w:p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61,5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63,5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E3092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66,5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E3092A" w:rsidRDefault="00681614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83,1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E3092A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E3092A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extDirection w:val="btLr"/>
          </w:tcPr>
          <w:p w:rsidR="00B85797" w:rsidRPr="00E3092A" w:rsidRDefault="00681614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</w:tr>
      <w:tr w:rsidR="00681614" w:rsidRPr="0045662A" w:rsidTr="00681614">
        <w:trPr>
          <w:cantSplit/>
          <w:trHeight w:val="1134"/>
        </w:trPr>
        <w:tc>
          <w:tcPr>
            <w:tcW w:w="1969" w:type="dxa"/>
            <w:vMerge/>
          </w:tcPr>
          <w:p w:rsidR="00B85797" w:rsidRPr="0045662A" w:rsidRDefault="00B85797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B85797" w:rsidRPr="0045662A" w:rsidRDefault="00B85797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708" w:type="dxa"/>
            <w:textDirection w:val="btLr"/>
          </w:tcPr>
          <w:p w:rsidR="00B85797" w:rsidRPr="000F58EC" w:rsidRDefault="00960548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882</w:t>
            </w:r>
            <w:r w:rsidR="00A76C0C">
              <w:rPr>
                <w:rFonts w:ascii="Arial" w:hAnsi="Arial" w:cs="Arial"/>
                <w:w w:val="90"/>
                <w:sz w:val="24"/>
                <w:szCs w:val="24"/>
              </w:rPr>
              <w:t>860,1</w:t>
            </w:r>
          </w:p>
        </w:tc>
        <w:tc>
          <w:tcPr>
            <w:tcW w:w="567" w:type="dxa"/>
            <w:gridSpan w:val="2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52899,5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54151,8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5366</w:t>
            </w:r>
            <w:r w:rsidR="00EE49F5">
              <w:rPr>
                <w:rFonts w:ascii="Arial" w:hAnsi="Arial" w:cs="Arial"/>
                <w:w w:val="90"/>
                <w:sz w:val="24"/>
                <w:szCs w:val="24"/>
              </w:rPr>
              <w:t>5,0</w:t>
            </w:r>
          </w:p>
        </w:tc>
        <w:tc>
          <w:tcPr>
            <w:tcW w:w="709" w:type="dxa"/>
            <w:gridSpan w:val="3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111257,6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315034,9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0F58EC" w:rsidRDefault="00A76C0C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229732,1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0F58EC" w:rsidRDefault="00681614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65119,2</w:t>
            </w:r>
          </w:p>
        </w:tc>
        <w:tc>
          <w:tcPr>
            <w:tcW w:w="567" w:type="dxa"/>
            <w:gridSpan w:val="3"/>
            <w:textDirection w:val="btLr"/>
          </w:tcPr>
          <w:p w:rsidR="00B85797" w:rsidRPr="000F58EC" w:rsidRDefault="00B85797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 w:rsidRPr="000F58EC"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extDirection w:val="btLr"/>
          </w:tcPr>
          <w:p w:rsidR="00B85797" w:rsidRPr="000F58EC" w:rsidRDefault="00681614" w:rsidP="00E02C34">
            <w:pPr>
              <w:ind w:left="113" w:right="113"/>
              <w:rPr>
                <w:rFonts w:ascii="Arial" w:hAnsi="Arial" w:cs="Arial"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0,0</w:t>
            </w:r>
          </w:p>
        </w:tc>
      </w:tr>
      <w:tr w:rsidR="00E02C34" w:rsidRPr="0045662A" w:rsidTr="00E02C34">
        <w:tc>
          <w:tcPr>
            <w:tcW w:w="1969" w:type="dxa"/>
          </w:tcPr>
          <w:p w:rsidR="00E02C34" w:rsidRPr="0045662A" w:rsidRDefault="00E02C34" w:rsidP="00E02C3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b/>
                <w:sz w:val="24"/>
                <w:szCs w:val="24"/>
              </w:rPr>
              <w:t>Организация управления МП</w:t>
            </w:r>
          </w:p>
        </w:tc>
        <w:tc>
          <w:tcPr>
            <w:tcW w:w="7523" w:type="dxa"/>
            <w:gridSpan w:val="28"/>
          </w:tcPr>
          <w:p w:rsidR="00E02C34" w:rsidRPr="0045662A" w:rsidRDefault="00E02C34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Реализацию МП осуществляет заказчик МП.</w:t>
            </w:r>
          </w:p>
          <w:p w:rsidR="00E02C34" w:rsidRPr="0045662A" w:rsidRDefault="00E02C34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Общий контроль за реализацией Программы осуществляет Куратор Программы;</w:t>
            </w:r>
          </w:p>
          <w:p w:rsidR="00E02C34" w:rsidRPr="0045662A" w:rsidRDefault="00E02C34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Текущий контроль осуществляют:</w:t>
            </w:r>
          </w:p>
          <w:p w:rsidR="00E02C34" w:rsidRPr="0045662A" w:rsidRDefault="00E02C34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специалист Администрации Верхнекетского района;</w:t>
            </w:r>
          </w:p>
          <w:p w:rsidR="00E02C34" w:rsidRPr="0045662A" w:rsidRDefault="00E02C34" w:rsidP="00E02C34">
            <w:pPr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pacing w:val="-6"/>
                <w:sz w:val="24"/>
                <w:szCs w:val="24"/>
              </w:rPr>
              <w:t>ведущий специалист по жилью Администрации Верхнекетского района;</w:t>
            </w:r>
          </w:p>
          <w:p w:rsidR="00E02C34" w:rsidRPr="0045662A" w:rsidRDefault="00E02C34" w:rsidP="00E02C3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5662A">
              <w:rPr>
                <w:rFonts w:ascii="Arial" w:eastAsia="Calibri" w:hAnsi="Arial" w:cs="Arial"/>
                <w:sz w:val="24"/>
                <w:szCs w:val="24"/>
              </w:rPr>
              <w:t>исполнители МП, являющиеся главными распорядителями средств местного бюджета.</w:t>
            </w:r>
          </w:p>
        </w:tc>
      </w:tr>
    </w:tbl>
    <w:p w:rsidR="00E02C34" w:rsidRPr="004A2CDD" w:rsidRDefault="00E02C34" w:rsidP="00E02C34">
      <w:pPr>
        <w:rPr>
          <w:rFonts w:ascii="Arial" w:hAnsi="Arial" w:cs="Arial"/>
        </w:rPr>
        <w:sectPr w:rsidR="00E02C34" w:rsidRPr="004A2CDD" w:rsidSect="00E02C34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E02C34" w:rsidRPr="00E71CAF" w:rsidRDefault="00E02C34" w:rsidP="00E02C34">
      <w:pPr>
        <w:widowControl/>
        <w:jc w:val="right"/>
        <w:outlineLvl w:val="1"/>
        <w:rPr>
          <w:rFonts w:ascii="Arial" w:hAnsi="Arial" w:cs="Arial"/>
          <w:sz w:val="24"/>
          <w:szCs w:val="22"/>
        </w:rPr>
      </w:pPr>
      <w:r w:rsidRPr="00E71CAF">
        <w:rPr>
          <w:rFonts w:ascii="Arial" w:hAnsi="Arial" w:cs="Arial"/>
          <w:sz w:val="24"/>
          <w:szCs w:val="22"/>
        </w:rPr>
        <w:lastRenderedPageBreak/>
        <w:t xml:space="preserve">Приложение 2 </w:t>
      </w:r>
    </w:p>
    <w:p w:rsidR="00E02C34" w:rsidRPr="00E71CAF" w:rsidRDefault="00E02C34" w:rsidP="00E02C34">
      <w:pPr>
        <w:widowControl/>
        <w:jc w:val="right"/>
        <w:outlineLvl w:val="1"/>
        <w:rPr>
          <w:rFonts w:ascii="Arial" w:hAnsi="Arial" w:cs="Arial"/>
          <w:sz w:val="24"/>
          <w:szCs w:val="22"/>
        </w:rPr>
      </w:pPr>
      <w:r w:rsidRPr="00E71CAF">
        <w:rPr>
          <w:rFonts w:ascii="Arial" w:hAnsi="Arial" w:cs="Arial"/>
          <w:sz w:val="24"/>
          <w:szCs w:val="22"/>
        </w:rPr>
        <w:t xml:space="preserve">к  постановлению  Администрации </w:t>
      </w:r>
    </w:p>
    <w:p w:rsidR="00E02C34" w:rsidRPr="00E71CAF" w:rsidRDefault="00E02C34" w:rsidP="00E02C34">
      <w:pPr>
        <w:widowControl/>
        <w:jc w:val="right"/>
        <w:outlineLvl w:val="1"/>
        <w:rPr>
          <w:rFonts w:ascii="Arial" w:hAnsi="Arial" w:cs="Arial"/>
          <w:sz w:val="24"/>
          <w:szCs w:val="22"/>
        </w:rPr>
      </w:pPr>
      <w:r w:rsidRPr="00E71CAF">
        <w:rPr>
          <w:rFonts w:ascii="Arial" w:hAnsi="Arial" w:cs="Arial"/>
          <w:sz w:val="24"/>
          <w:szCs w:val="22"/>
        </w:rPr>
        <w:t>Верхнекетского района</w:t>
      </w:r>
    </w:p>
    <w:p w:rsidR="00E02C34" w:rsidRPr="00E71CAF" w:rsidRDefault="007769D4" w:rsidP="00E02C34">
      <w:pPr>
        <w:widowControl/>
        <w:jc w:val="right"/>
        <w:outlineLvl w:val="1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28 </w:t>
      </w:r>
      <w:r w:rsidR="004576C5">
        <w:rPr>
          <w:rFonts w:ascii="Arial" w:hAnsi="Arial" w:cs="Arial"/>
          <w:sz w:val="24"/>
          <w:szCs w:val="22"/>
        </w:rPr>
        <w:t>дека</w:t>
      </w:r>
      <w:r w:rsidR="006964CF" w:rsidRPr="00E71CAF">
        <w:rPr>
          <w:rFonts w:ascii="Arial" w:hAnsi="Arial" w:cs="Arial"/>
          <w:sz w:val="24"/>
          <w:szCs w:val="22"/>
        </w:rPr>
        <w:t>бря</w:t>
      </w:r>
      <w:r>
        <w:rPr>
          <w:rFonts w:ascii="Arial" w:hAnsi="Arial" w:cs="Arial"/>
          <w:sz w:val="24"/>
          <w:szCs w:val="22"/>
        </w:rPr>
        <w:t xml:space="preserve"> 2021 г.  №1148</w:t>
      </w:r>
      <w:r w:rsidR="00E02C34" w:rsidRPr="00E71CAF">
        <w:rPr>
          <w:rFonts w:ascii="Arial" w:hAnsi="Arial" w:cs="Arial"/>
          <w:sz w:val="24"/>
          <w:szCs w:val="22"/>
        </w:rPr>
        <w:t xml:space="preserve"> </w:t>
      </w:r>
    </w:p>
    <w:p w:rsidR="00E02C34" w:rsidRPr="00E71CAF" w:rsidRDefault="00E02C34" w:rsidP="00E02C34">
      <w:pPr>
        <w:widowControl/>
        <w:jc w:val="right"/>
        <w:outlineLvl w:val="1"/>
        <w:rPr>
          <w:rFonts w:ascii="Arial" w:hAnsi="Arial" w:cs="Arial"/>
          <w:sz w:val="24"/>
          <w:szCs w:val="22"/>
        </w:rPr>
      </w:pPr>
    </w:p>
    <w:p w:rsidR="00E02C34" w:rsidRPr="00E71CAF" w:rsidRDefault="00E02C34" w:rsidP="00E02C34">
      <w:pPr>
        <w:jc w:val="right"/>
        <w:rPr>
          <w:rFonts w:ascii="Arial" w:hAnsi="Arial" w:cs="Arial"/>
          <w:sz w:val="24"/>
          <w:szCs w:val="22"/>
        </w:rPr>
      </w:pPr>
      <w:r w:rsidRPr="00E71CAF">
        <w:rPr>
          <w:rFonts w:ascii="Arial" w:hAnsi="Arial" w:cs="Arial"/>
          <w:sz w:val="24"/>
          <w:szCs w:val="22"/>
        </w:rPr>
        <w:t>Приложение 1</w:t>
      </w:r>
    </w:p>
    <w:p w:rsidR="00E02C34" w:rsidRPr="00E71CAF" w:rsidRDefault="00E02C34" w:rsidP="00E02C34">
      <w:pPr>
        <w:tabs>
          <w:tab w:val="right" w:pos="9355"/>
        </w:tabs>
        <w:jc w:val="right"/>
        <w:rPr>
          <w:rFonts w:ascii="Arial" w:hAnsi="Arial" w:cs="Arial"/>
          <w:sz w:val="24"/>
          <w:szCs w:val="22"/>
        </w:rPr>
      </w:pPr>
      <w:r w:rsidRPr="00E71CAF">
        <w:rPr>
          <w:rFonts w:ascii="Arial" w:hAnsi="Arial" w:cs="Arial"/>
          <w:sz w:val="24"/>
          <w:szCs w:val="22"/>
        </w:rPr>
        <w:t xml:space="preserve">к муниципальной программе «Развитие комфортной </w:t>
      </w:r>
      <w:r w:rsidRPr="00E71CAF">
        <w:rPr>
          <w:rFonts w:ascii="Arial" w:hAnsi="Arial" w:cs="Arial"/>
          <w:sz w:val="24"/>
          <w:szCs w:val="22"/>
        </w:rPr>
        <w:br/>
        <w:t>социальной среды Ве</w:t>
      </w:r>
      <w:r w:rsidR="006964CF" w:rsidRPr="00E71CAF">
        <w:rPr>
          <w:rFonts w:ascii="Arial" w:hAnsi="Arial" w:cs="Arial"/>
          <w:sz w:val="24"/>
          <w:szCs w:val="22"/>
        </w:rPr>
        <w:t>рхнекетского района на 2016-2024</w:t>
      </w:r>
      <w:r w:rsidRPr="00E71CAF">
        <w:rPr>
          <w:rFonts w:ascii="Arial" w:hAnsi="Arial" w:cs="Arial"/>
          <w:sz w:val="24"/>
          <w:szCs w:val="22"/>
        </w:rPr>
        <w:t xml:space="preserve"> годы»</w:t>
      </w:r>
    </w:p>
    <w:p w:rsidR="00E02C34" w:rsidRPr="000956CB" w:rsidRDefault="00E02C34" w:rsidP="00E02C34">
      <w:pPr>
        <w:tabs>
          <w:tab w:val="left" w:pos="-2552"/>
        </w:tabs>
        <w:rPr>
          <w:rFonts w:ascii="Arial" w:hAnsi="Arial" w:cs="Arial"/>
          <w:iCs/>
          <w:sz w:val="24"/>
          <w:szCs w:val="24"/>
        </w:rPr>
      </w:pPr>
    </w:p>
    <w:p w:rsidR="00E02C34" w:rsidRPr="000956CB" w:rsidRDefault="00E02C34" w:rsidP="00E02C34">
      <w:pPr>
        <w:tabs>
          <w:tab w:val="left" w:pos="6380"/>
          <w:tab w:val="right" w:pos="9355"/>
        </w:tabs>
        <w:rPr>
          <w:rFonts w:ascii="Arial" w:eastAsia="Calibri" w:hAnsi="Arial" w:cs="Arial"/>
          <w:b/>
          <w:sz w:val="24"/>
          <w:szCs w:val="24"/>
        </w:rPr>
      </w:pPr>
      <w:r w:rsidRPr="000956CB">
        <w:rPr>
          <w:rFonts w:ascii="Arial" w:eastAsia="Calibri" w:hAnsi="Arial" w:cs="Arial"/>
          <w:b/>
          <w:sz w:val="24"/>
          <w:szCs w:val="24"/>
        </w:rPr>
        <w:t>Система целевых показателей (индикаторов) муниципальной программы «Развитие комфортной социальной среды Верхнекетского ра</w:t>
      </w:r>
      <w:r>
        <w:rPr>
          <w:rFonts w:ascii="Arial" w:eastAsia="Calibri" w:hAnsi="Arial" w:cs="Arial"/>
          <w:b/>
          <w:sz w:val="24"/>
          <w:szCs w:val="24"/>
        </w:rPr>
        <w:t>йона на 2016-2023</w:t>
      </w:r>
      <w:r w:rsidRPr="000956CB">
        <w:rPr>
          <w:rFonts w:ascii="Arial" w:eastAsia="Calibri" w:hAnsi="Arial" w:cs="Arial"/>
          <w:b/>
          <w:sz w:val="24"/>
          <w:szCs w:val="24"/>
        </w:rPr>
        <w:t xml:space="preserve"> годы»</w:t>
      </w:r>
    </w:p>
    <w:p w:rsidR="00E02C34" w:rsidRPr="000956CB" w:rsidRDefault="00E02C34" w:rsidP="00E02C34">
      <w:pPr>
        <w:tabs>
          <w:tab w:val="left" w:pos="6380"/>
          <w:tab w:val="right" w:pos="9355"/>
        </w:tabs>
        <w:rPr>
          <w:rFonts w:ascii="Arial" w:eastAsia="Calibri" w:hAnsi="Arial" w:cs="Arial"/>
          <w:b/>
          <w:sz w:val="24"/>
          <w:szCs w:val="24"/>
        </w:rPr>
      </w:pPr>
    </w:p>
    <w:tbl>
      <w:tblPr>
        <w:tblW w:w="148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422"/>
        <w:gridCol w:w="3520"/>
        <w:gridCol w:w="900"/>
        <w:gridCol w:w="4777"/>
        <w:gridCol w:w="567"/>
        <w:gridCol w:w="567"/>
        <w:gridCol w:w="567"/>
        <w:gridCol w:w="567"/>
        <w:gridCol w:w="567"/>
        <w:gridCol w:w="567"/>
        <w:gridCol w:w="567"/>
        <w:gridCol w:w="570"/>
        <w:gridCol w:w="30"/>
        <w:gridCol w:w="15"/>
        <w:gridCol w:w="15"/>
        <w:gridCol w:w="15"/>
        <w:gridCol w:w="634"/>
      </w:tblGrid>
      <w:tr w:rsidR="00E02C34" w:rsidRPr="000956CB" w:rsidTr="00A942B9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34" w:rsidRPr="00177290" w:rsidRDefault="00E02C34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34" w:rsidRPr="00177290" w:rsidRDefault="00E02C34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34" w:rsidRPr="00177290" w:rsidRDefault="00E02C34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34" w:rsidRPr="00177290" w:rsidRDefault="00E02C34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Расчет </w:t>
            </w:r>
            <w:r w:rsidRPr="00177290">
              <w:rPr>
                <w:rFonts w:ascii="Arial" w:eastAsia="Calibri" w:hAnsi="Arial" w:cs="Arial"/>
                <w:sz w:val="24"/>
                <w:szCs w:val="24"/>
              </w:rPr>
              <w:br/>
              <w:t>индикатора</w:t>
            </w:r>
          </w:p>
        </w:tc>
        <w:tc>
          <w:tcPr>
            <w:tcW w:w="52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C34" w:rsidRPr="00177290" w:rsidRDefault="00E02C34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Целевые значения индикатора / показателя Программы по годам</w:t>
            </w:r>
          </w:p>
        </w:tc>
      </w:tr>
      <w:tr w:rsidR="00815E1C" w:rsidRPr="000956CB" w:rsidTr="00A942B9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pacing w:val="-10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10"/>
                <w:sz w:val="24"/>
                <w:szCs w:val="24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4"/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4"/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4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4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4"/>
                <w:sz w:val="24"/>
                <w:szCs w:val="24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815E1C" w:rsidRPr="00177290" w:rsidRDefault="00815E1C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630" w:type="dxa"/>
            <w:gridSpan w:val="4"/>
            <w:shd w:val="clear" w:color="auto" w:fill="auto"/>
          </w:tcPr>
          <w:p w:rsidR="00815E1C" w:rsidRPr="00177290" w:rsidRDefault="00815E1C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815E1C" w:rsidRPr="00177290" w:rsidRDefault="00A942B9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E02C34" w:rsidRPr="000956CB" w:rsidTr="00A942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34" w:rsidRPr="00177290" w:rsidRDefault="00E02C34" w:rsidP="00B8579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44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34" w:rsidRPr="00177290" w:rsidRDefault="00E02C34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Цель 1: Постепенная стабилизация численности населения Верхнекетского района</w:t>
            </w:r>
          </w:p>
        </w:tc>
      </w:tr>
      <w:tr w:rsidR="00815E1C" w:rsidRPr="000956CB" w:rsidTr="00A942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Численность населения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тыс. чел.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w w:val="80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w w:val="80"/>
                <w:sz w:val="24"/>
                <w:szCs w:val="24"/>
              </w:rPr>
              <w:t>15,8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w w:val="80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w w:val="80"/>
                <w:sz w:val="24"/>
                <w:szCs w:val="24"/>
              </w:rPr>
              <w:t>16,15</w:t>
            </w:r>
          </w:p>
        </w:tc>
        <w:tc>
          <w:tcPr>
            <w:tcW w:w="567" w:type="dxa"/>
            <w:shd w:val="clear" w:color="auto" w:fill="auto"/>
          </w:tcPr>
          <w:p w:rsidR="00815E1C" w:rsidRPr="00177290" w:rsidRDefault="00815E1C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630" w:type="dxa"/>
            <w:gridSpan w:val="4"/>
            <w:shd w:val="clear" w:color="auto" w:fill="auto"/>
          </w:tcPr>
          <w:p w:rsidR="00815E1C" w:rsidRPr="00177290" w:rsidRDefault="00815E1C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815E1C" w:rsidRPr="00177290" w:rsidRDefault="00A942B9" w:rsidP="00815E1C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</w:tr>
      <w:tr w:rsidR="00E02C34" w:rsidRPr="000956CB" w:rsidTr="00A942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34" w:rsidRPr="00177290" w:rsidRDefault="00E02C34" w:rsidP="00B8579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4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34" w:rsidRPr="00177290" w:rsidRDefault="00E02C34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Задача 1: Формирование здорового образа жизни и укрепление института семьи</w:t>
            </w:r>
          </w:p>
        </w:tc>
      </w:tr>
      <w:tr w:rsidR="00815E1C" w:rsidRPr="000956CB" w:rsidTr="00A942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Увеличение рождаемости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чел.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auto" w:fill="auto"/>
          </w:tcPr>
          <w:p w:rsidR="00815E1C" w:rsidRPr="00177290" w:rsidRDefault="00815E1C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645" w:type="dxa"/>
            <w:gridSpan w:val="5"/>
            <w:shd w:val="clear" w:color="auto" w:fill="auto"/>
          </w:tcPr>
          <w:p w:rsidR="00815E1C" w:rsidRPr="00177290" w:rsidRDefault="00815E1C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634" w:type="dxa"/>
            <w:shd w:val="clear" w:color="auto" w:fill="auto"/>
          </w:tcPr>
          <w:p w:rsidR="00815E1C" w:rsidRPr="00177290" w:rsidRDefault="00A942B9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</w:t>
            </w:r>
          </w:p>
        </w:tc>
      </w:tr>
      <w:tr w:rsidR="00815E1C" w:rsidRPr="000956CB" w:rsidTr="00A942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pacing w:val="-9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9"/>
                <w:sz w:val="24"/>
                <w:szCs w:val="24"/>
              </w:rPr>
              <w:t>Снижение смертности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чел.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190</w:t>
            </w:r>
          </w:p>
        </w:tc>
        <w:tc>
          <w:tcPr>
            <w:tcW w:w="567" w:type="dxa"/>
            <w:shd w:val="clear" w:color="auto" w:fill="auto"/>
          </w:tcPr>
          <w:p w:rsidR="00815E1C" w:rsidRPr="00177290" w:rsidRDefault="00815E1C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645" w:type="dxa"/>
            <w:gridSpan w:val="5"/>
            <w:shd w:val="clear" w:color="auto" w:fill="auto"/>
          </w:tcPr>
          <w:p w:rsidR="00815E1C" w:rsidRPr="00177290" w:rsidRDefault="00815E1C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634" w:type="dxa"/>
            <w:shd w:val="clear" w:color="auto" w:fill="auto"/>
          </w:tcPr>
          <w:p w:rsidR="00815E1C" w:rsidRPr="00177290" w:rsidRDefault="00A942B9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815E1C" w:rsidRPr="000956CB" w:rsidTr="00A942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Снижение количества расторгнутых браков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815E1C" w:rsidRPr="00177290" w:rsidRDefault="00815E1C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45" w:type="dxa"/>
            <w:gridSpan w:val="5"/>
            <w:shd w:val="clear" w:color="auto" w:fill="auto"/>
          </w:tcPr>
          <w:p w:rsidR="00815E1C" w:rsidRPr="00177290" w:rsidRDefault="00815E1C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34" w:type="dxa"/>
            <w:shd w:val="clear" w:color="auto" w:fill="auto"/>
          </w:tcPr>
          <w:p w:rsidR="00815E1C" w:rsidRPr="00177290" w:rsidRDefault="00A942B9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815E1C" w:rsidRPr="000956CB" w:rsidTr="00A942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Снижение количества заболеваний социального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случаев.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372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350</w:t>
            </w:r>
          </w:p>
        </w:tc>
        <w:tc>
          <w:tcPr>
            <w:tcW w:w="567" w:type="dxa"/>
            <w:shd w:val="clear" w:color="auto" w:fill="auto"/>
          </w:tcPr>
          <w:p w:rsidR="00815E1C" w:rsidRPr="00177290" w:rsidRDefault="00815E1C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645" w:type="dxa"/>
            <w:gridSpan w:val="5"/>
            <w:shd w:val="clear" w:color="auto" w:fill="auto"/>
          </w:tcPr>
          <w:p w:rsidR="00815E1C" w:rsidRPr="00177290" w:rsidRDefault="00815E1C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634" w:type="dxa"/>
            <w:shd w:val="clear" w:color="auto" w:fill="auto"/>
          </w:tcPr>
          <w:p w:rsidR="00815E1C" w:rsidRPr="00177290" w:rsidRDefault="00A942B9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</w:t>
            </w:r>
          </w:p>
        </w:tc>
      </w:tr>
      <w:tr w:rsidR="00E02C34" w:rsidRPr="000956CB" w:rsidTr="00A942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34" w:rsidRPr="00177290" w:rsidRDefault="00E02C34" w:rsidP="00B8579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4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34" w:rsidRPr="00177290" w:rsidRDefault="00E02C34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Задача 2: Развитие инфраструктуры и совершенствование материальной технической базы учреждений социальной сферы.</w:t>
            </w:r>
          </w:p>
        </w:tc>
      </w:tr>
      <w:tr w:rsidR="00815E1C" w:rsidRPr="000956CB" w:rsidTr="00A942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pacing w:val="-4"/>
                <w:w w:val="80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4"/>
                <w:w w:val="80"/>
                <w:sz w:val="24"/>
                <w:szCs w:val="24"/>
              </w:rPr>
              <w:t>количество мест на 1000 детей от 0 до 7 лет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О=К/Чд*1000,</w:t>
            </w:r>
          </w:p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где О - обеспеченность детей дошкольными возрастными местами в ДОУ, К - число мест в ДОУ,</w:t>
            </w:r>
          </w:p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Чд - численность детей в возрасте от 0 до 7 лет.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699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699</w:t>
            </w:r>
          </w:p>
        </w:tc>
        <w:tc>
          <w:tcPr>
            <w:tcW w:w="567" w:type="dxa"/>
            <w:shd w:val="clear" w:color="auto" w:fill="auto"/>
          </w:tcPr>
          <w:p w:rsidR="00815E1C" w:rsidRPr="00177290" w:rsidRDefault="00815E1C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615" w:type="dxa"/>
            <w:gridSpan w:val="3"/>
            <w:shd w:val="clear" w:color="auto" w:fill="auto"/>
          </w:tcPr>
          <w:p w:rsidR="00815E1C" w:rsidRPr="00177290" w:rsidRDefault="00815E1C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815E1C" w:rsidRPr="00177290" w:rsidRDefault="00A942B9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705</w:t>
            </w:r>
          </w:p>
        </w:tc>
      </w:tr>
      <w:tr w:rsidR="00815E1C" w:rsidRPr="000956CB" w:rsidTr="00A942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2.2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5"/>
                <w:sz w:val="24"/>
                <w:szCs w:val="24"/>
              </w:rPr>
              <w:t>Доля муниципальных образовательных учреждений, соответствующих современным требованиям обучения, в общем количестве муниципальных образовательных учреждений.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Д=Ус/Уо*100,где</w:t>
            </w:r>
          </w:p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 - доля муниципальных образовательных учреждений, соответствующих современным требованиям обучения,</w:t>
            </w:r>
          </w:p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Ус - число учреждений, соответствующих современным требованиям обучения,</w:t>
            </w:r>
          </w:p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Уо - общее количество муниципальных образовательных учреждений.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76,7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88,9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88,9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88,9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88,9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88,9</w:t>
            </w:r>
          </w:p>
        </w:tc>
        <w:tc>
          <w:tcPr>
            <w:tcW w:w="567" w:type="dxa"/>
            <w:shd w:val="clear" w:color="auto" w:fill="auto"/>
          </w:tcPr>
          <w:p w:rsidR="00815E1C" w:rsidRPr="00177290" w:rsidRDefault="00815E1C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615" w:type="dxa"/>
            <w:gridSpan w:val="3"/>
            <w:shd w:val="clear" w:color="auto" w:fill="auto"/>
          </w:tcPr>
          <w:p w:rsidR="00815E1C" w:rsidRPr="00177290" w:rsidRDefault="00815E1C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815E1C" w:rsidRPr="00177290" w:rsidRDefault="00A942B9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</w:tr>
      <w:tr w:rsidR="00E02C34" w:rsidRPr="000956CB" w:rsidTr="00A942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34" w:rsidRPr="00177290" w:rsidRDefault="00E02C34" w:rsidP="00B8579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4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34" w:rsidRPr="00177290" w:rsidRDefault="00E02C34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Задача 3: Повышение качества и доступности социальных услуг для населения, поддержка социально уязвимых групп населения</w:t>
            </w:r>
          </w:p>
        </w:tc>
      </w:tr>
      <w:tr w:rsidR="00815E1C" w:rsidRPr="000956CB" w:rsidTr="00A942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3.1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Доля детей, оставшихся без попечения родителей, в общей численности детей, проживающих в районе.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Д=Кб/Кобщ*100, где Д - доля детей, оставшихся без попечения родителей,</w:t>
            </w:r>
          </w:p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Кб - количество детей оставшихся без попечения родителей, </w:t>
            </w:r>
          </w:p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Кобщ - количество детей, проживающих в районе.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4,6</w:t>
            </w:r>
          </w:p>
        </w:tc>
        <w:tc>
          <w:tcPr>
            <w:tcW w:w="567" w:type="dxa"/>
            <w:shd w:val="clear" w:color="auto" w:fill="auto"/>
          </w:tcPr>
          <w:p w:rsidR="00815E1C" w:rsidRPr="00177290" w:rsidRDefault="00815E1C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615" w:type="dxa"/>
            <w:gridSpan w:val="3"/>
            <w:shd w:val="clear" w:color="auto" w:fill="auto"/>
          </w:tcPr>
          <w:p w:rsidR="00815E1C" w:rsidRPr="00177290" w:rsidRDefault="00815E1C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664" w:type="dxa"/>
            <w:gridSpan w:val="3"/>
            <w:shd w:val="clear" w:color="auto" w:fill="auto"/>
          </w:tcPr>
          <w:p w:rsidR="00815E1C" w:rsidRPr="00177290" w:rsidRDefault="00A942B9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E02C34" w:rsidRPr="000956CB" w:rsidTr="00A942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34" w:rsidRPr="00177290" w:rsidRDefault="00E02C34" w:rsidP="00B8579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144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34" w:rsidRPr="00177290" w:rsidRDefault="00E02C34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Цель 2: Повышение уровня жизни инвалидов</w:t>
            </w:r>
          </w:p>
        </w:tc>
      </w:tr>
      <w:tr w:rsidR="00815E1C" w:rsidRPr="000956CB" w:rsidTr="00A942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4"/>
                <w:sz w:val="24"/>
                <w:szCs w:val="24"/>
              </w:rPr>
              <w:t>Доля инвалидов, охваченных мерами социальной поддержки, от общей численности инвалидов, проживающих на территории Верхнекетского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Д=Ко/Кобщ*100, где Д - доля инвалидов, охваченных мерами соц. поддержки, </w:t>
            </w:r>
          </w:p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Ко - количество инвалидов, получающих меры соц. поддержки,</w:t>
            </w:r>
          </w:p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Кобщ - количество инвалидов, проживающих в районе.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94,3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96,0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96,0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96,0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96,0</w:t>
            </w:r>
          </w:p>
        </w:tc>
        <w:tc>
          <w:tcPr>
            <w:tcW w:w="567" w:type="dxa"/>
            <w:shd w:val="clear" w:color="auto" w:fill="auto"/>
          </w:tcPr>
          <w:p w:rsidR="00815E1C" w:rsidRPr="00177290" w:rsidRDefault="00815E1C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630" w:type="dxa"/>
            <w:gridSpan w:val="4"/>
            <w:shd w:val="clear" w:color="auto" w:fill="auto"/>
          </w:tcPr>
          <w:p w:rsidR="00815E1C" w:rsidRPr="00177290" w:rsidRDefault="00815E1C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815E1C" w:rsidRPr="00177290" w:rsidRDefault="00A942B9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E02C34" w:rsidRPr="000956CB" w:rsidTr="00A942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34" w:rsidRPr="00177290" w:rsidRDefault="00E02C34" w:rsidP="00B8579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4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34" w:rsidRPr="00177290" w:rsidRDefault="00E02C34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 xml:space="preserve">Задача 1: Оснащение объектов социальной инфраструктуры и мест общего пользования специальными </w:t>
            </w: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приспособлениями и обеспечение доступа к информации лиц с ограниченными возможностями</w:t>
            </w:r>
          </w:p>
        </w:tc>
      </w:tr>
      <w:tr w:rsidR="00815E1C" w:rsidRPr="000956CB" w:rsidTr="00A942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Доля муниципальных объектов социальной инфраструктуры, на которых обеспечивается доступ инвалидов к месту предоставления услуги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>Д=Код/Кобщ*100, где Д - доля муниципальных объектов социальной инфраструктуры, на которых обеспечивается доступ инвалидов к месту предоставления услуги, Код-количество объектов социальной инфраструктуры, на которых обеспечивается доступ инвалидов к месту предоставления услуги,</w:t>
            </w:r>
          </w:p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Кобщ - общее количество муниципальных объектов социальной инфраструктуры в районе.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25,4</w:t>
            </w:r>
          </w:p>
        </w:tc>
        <w:tc>
          <w:tcPr>
            <w:tcW w:w="567" w:type="dxa"/>
            <w:shd w:val="clear" w:color="auto" w:fill="auto"/>
          </w:tcPr>
          <w:p w:rsidR="00815E1C" w:rsidRPr="00177290" w:rsidRDefault="00815E1C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815E1C" w:rsidRPr="00177290" w:rsidRDefault="00815E1C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  <w:tc>
          <w:tcPr>
            <w:tcW w:w="679" w:type="dxa"/>
            <w:gridSpan w:val="4"/>
            <w:shd w:val="clear" w:color="auto" w:fill="auto"/>
          </w:tcPr>
          <w:p w:rsidR="00815E1C" w:rsidRPr="00177290" w:rsidRDefault="00A942B9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</w:tr>
      <w:tr w:rsidR="00815E1C" w:rsidRPr="000956CB" w:rsidTr="00A942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>Д=Кио/Кобщ*100, где Д - доля дошкольных образовательных организаций, в которых создана универсальная безбарьернаясреда для инклюзивного образования детей-инвалидов, в общем количестве дошкольных образовательных организаций, Кио-количество дошкольных образовательных организаций, в которых создана универсальная безбарьерная среда для ин-клюзивного образования детей-инвалидов,</w:t>
            </w:r>
          </w:p>
          <w:p w:rsidR="00815E1C" w:rsidRPr="00177290" w:rsidRDefault="00815E1C" w:rsidP="00B85797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Кобщ - общее количество дошкольных образовательных организаций в районе.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15E1C" w:rsidRPr="00177290" w:rsidRDefault="00815E1C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815E1C" w:rsidRPr="00177290" w:rsidRDefault="00815E1C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79" w:type="dxa"/>
            <w:gridSpan w:val="4"/>
            <w:shd w:val="clear" w:color="auto" w:fill="auto"/>
          </w:tcPr>
          <w:p w:rsidR="00815E1C" w:rsidRPr="00177290" w:rsidRDefault="00A942B9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15E1C" w:rsidRPr="000956CB" w:rsidTr="00A942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Доля детей-инвалидов в возрасте от 1,5 лет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>Д=Кд/Кобщ*100, где Д - доля детей-инвалидов в возрасте от 1,5 лет до 7 лет, охваченных дошкольным образованием, в общей численности детей-инвалидов такого возраста, Кд-количество детей-инвалидов в возрасте от 1,5 лет до 7 лет, охваченных дошкольным образованием,</w:t>
            </w:r>
          </w:p>
          <w:p w:rsidR="00815E1C" w:rsidRPr="00177290" w:rsidRDefault="00815E1C" w:rsidP="00B85797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lastRenderedPageBreak/>
              <w:t>Кобщ – общая численность детей-инвалидов в возрасте от 1,5 лет до 7 лет в районе.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1C" w:rsidRPr="00177290" w:rsidRDefault="00815E1C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815E1C" w:rsidRPr="00177290" w:rsidRDefault="00815E1C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815E1C" w:rsidRPr="00177290" w:rsidRDefault="00815E1C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79" w:type="dxa"/>
            <w:gridSpan w:val="4"/>
            <w:shd w:val="clear" w:color="auto" w:fill="auto"/>
          </w:tcPr>
          <w:p w:rsidR="00815E1C" w:rsidRPr="00177290" w:rsidRDefault="00A942B9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A942B9" w:rsidRPr="000956CB" w:rsidTr="00A942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Функционирование альтернативной версии официального интернет-сайта Администрации Верхнекетского района для слабовидящих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да/нет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A942B9" w:rsidRPr="00177290" w:rsidRDefault="00A942B9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A942B9" w:rsidRPr="00177290" w:rsidRDefault="00A942B9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679" w:type="dxa"/>
            <w:gridSpan w:val="4"/>
            <w:shd w:val="clear" w:color="auto" w:fill="auto"/>
          </w:tcPr>
          <w:p w:rsidR="00A942B9" w:rsidRPr="00177290" w:rsidRDefault="00A942B9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E02C34" w:rsidRPr="000956CB" w:rsidTr="00A942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34" w:rsidRPr="00177290" w:rsidRDefault="00E02C34" w:rsidP="00B8579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4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34" w:rsidRPr="00177290" w:rsidRDefault="00E02C34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Задача 2: Научно-методическое сопровождение развития инклюзивного образования в образовательных учреждениях Верхнекетского района</w:t>
            </w:r>
          </w:p>
        </w:tc>
      </w:tr>
      <w:tr w:rsidR="00A942B9" w:rsidRPr="000956CB" w:rsidTr="00A942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2.1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Доля работников, имеющих образование и квалификацию, позволяющую осуществлять обучение по адаптированным основным общеобразовательным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4"/>
                <w:sz w:val="24"/>
                <w:szCs w:val="24"/>
              </w:rPr>
              <w:t>Д=Ки/Кобщ*100, где Д - Доля работников, имеющих образование и квалификацию, позволяющую осуществлять обучение по адаптированным основным общеобразовательным программам, Ки- количество работников, имеющих образование и квалификацию, позволяющую осуществлять обучение по адаптированным основным общеобразовательным программам,</w:t>
            </w:r>
          </w:p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Кобщ - общее количество работников, осуществляющие обучение по образовательным программам.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96,8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w w:val="80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w w:val="80"/>
                <w:sz w:val="24"/>
                <w:szCs w:val="24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A942B9" w:rsidRPr="009B7246" w:rsidRDefault="00A942B9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9B7246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570" w:type="dxa"/>
            <w:shd w:val="clear" w:color="auto" w:fill="auto"/>
          </w:tcPr>
          <w:p w:rsidR="00A942B9" w:rsidRPr="009B7246" w:rsidRDefault="00A942B9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9B7246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A942B9" w:rsidRPr="009B7246" w:rsidRDefault="00A942B9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100,0</w:t>
            </w:r>
          </w:p>
        </w:tc>
      </w:tr>
      <w:tr w:rsidR="00A942B9" w:rsidRPr="000956CB" w:rsidTr="00A942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2.2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Доля детей-инвалидов и детей с ограниченными возможностями здоровья, обучающихся по дополнительным программам, от общей численности детей-инвалидов и детей с ограниченными возможностями здоровья </w:t>
            </w:r>
            <w:r w:rsidRPr="00177290">
              <w:rPr>
                <w:rFonts w:ascii="Arial" w:eastAsia="Calibri" w:hAnsi="Arial" w:cs="Arial"/>
                <w:sz w:val="24"/>
                <w:szCs w:val="24"/>
              </w:rPr>
              <w:lastRenderedPageBreak/>
              <w:t>школьного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Д=Ко/Кобщ*100, где Д - доля детей-инвалидов и детей с ограниченными возможностями здоровья, обучающихся по дополнительным программам, Ко- количество детей – инвалидов и детей с ограниченными возможностями здоровья, обучающихся по дополнительным программам, </w:t>
            </w:r>
          </w:p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Кобщ - общее количество детей-</w:t>
            </w:r>
            <w:r w:rsidRPr="00177290">
              <w:rPr>
                <w:rFonts w:ascii="Arial" w:eastAsia="Calibri" w:hAnsi="Arial" w:cs="Arial"/>
                <w:sz w:val="24"/>
                <w:szCs w:val="24"/>
              </w:rPr>
              <w:lastRenderedPageBreak/>
              <w:t>инвалидов и детей с ограниченными возможностями здоровья школьного возраста.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lastRenderedPageBreak/>
              <w:t>17,6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13,4</w:t>
            </w:r>
          </w:p>
        </w:tc>
        <w:tc>
          <w:tcPr>
            <w:tcW w:w="567" w:type="dxa"/>
            <w:shd w:val="clear" w:color="auto" w:fill="auto"/>
          </w:tcPr>
          <w:p w:rsidR="00A942B9" w:rsidRPr="00177290" w:rsidRDefault="00A942B9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570" w:type="dxa"/>
            <w:shd w:val="clear" w:color="auto" w:fill="auto"/>
          </w:tcPr>
          <w:p w:rsidR="00A942B9" w:rsidRPr="00177290" w:rsidRDefault="00A942B9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A942B9" w:rsidRPr="00177290" w:rsidRDefault="00A942B9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</w:tr>
      <w:tr w:rsidR="00A942B9" w:rsidRPr="000956CB" w:rsidTr="00A942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144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2B9" w:rsidRPr="00177290" w:rsidRDefault="00A942B9" w:rsidP="00A942B9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Цель 3: Создание благоприятных условий жизнедеятельности ветеранов</w:t>
            </w:r>
          </w:p>
        </w:tc>
      </w:tr>
      <w:tr w:rsidR="00A942B9" w:rsidRPr="000956CB" w:rsidTr="00A942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>Доля ветеранов, охваченных социальной помощью и мероприятиями от общей численности ветеранов Верхнекетского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Д=(Крв+Кмв)/Кобщв*100, </w:t>
            </w:r>
          </w:p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Д - доля </w:t>
            </w:r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>ветеранов, охваченных социальной помощью и мероприятиями</w:t>
            </w: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</w:p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Крв - количество ветеранов, получивших помощь в ремонте жилья,</w:t>
            </w:r>
          </w:p>
          <w:p w:rsidR="00A942B9" w:rsidRPr="00177290" w:rsidRDefault="00A942B9" w:rsidP="00B85797">
            <w:pPr>
              <w:rPr>
                <w:rFonts w:ascii="Arial" w:eastAsia="Calibri" w:hAnsi="Arial" w:cs="Arial"/>
                <w:spacing w:val="-7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7"/>
                <w:sz w:val="24"/>
                <w:szCs w:val="24"/>
              </w:rPr>
              <w:t>Кмв – количество ветеранов, принявших участие в мероприятиях,</w:t>
            </w:r>
          </w:p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>Кобщв – общее количество ветеранов Верхнекетского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A942B9" w:rsidRPr="00177290" w:rsidRDefault="00A942B9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70" w:type="dxa"/>
            <w:shd w:val="clear" w:color="auto" w:fill="auto"/>
          </w:tcPr>
          <w:p w:rsidR="00A942B9" w:rsidRPr="00177290" w:rsidRDefault="00A942B9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A942B9" w:rsidRPr="00177290" w:rsidRDefault="00A942B9" w:rsidP="00A942B9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02C34" w:rsidRPr="000956CB" w:rsidTr="00A942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34" w:rsidRPr="00177290" w:rsidRDefault="00E02C34" w:rsidP="00B8579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4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34" w:rsidRPr="00177290" w:rsidRDefault="00E02C34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Задача 1: Улучшение социально-экономических условий жизни ветеранов</w:t>
            </w:r>
          </w:p>
        </w:tc>
      </w:tr>
      <w:tr w:rsidR="00A942B9" w:rsidRPr="00CC4210" w:rsidTr="00A942B9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Доля ветеранов, получивших помощь по улучшению социально-экономических условий жизни </w:t>
            </w:r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>от общей численности ветеранов Верхнекетского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Д=Крв/Кобщв*100, </w:t>
            </w:r>
          </w:p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Д - доля </w:t>
            </w:r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ветеранов, </w:t>
            </w: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получивших помощь по улучшению социально-экономических условий жизни, </w:t>
            </w:r>
          </w:p>
          <w:p w:rsidR="00A942B9" w:rsidRPr="00177290" w:rsidRDefault="00A942B9" w:rsidP="00B85797">
            <w:pPr>
              <w:rPr>
                <w:rFonts w:ascii="Arial" w:eastAsia="Calibri" w:hAnsi="Arial" w:cs="Arial"/>
                <w:spacing w:val="-7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7"/>
                <w:sz w:val="24"/>
                <w:szCs w:val="24"/>
              </w:rPr>
              <w:t xml:space="preserve">Кобщв – общее количество ветеранов Верхнекетского района, </w:t>
            </w:r>
          </w:p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Крв - количество ветеранов, получивших помощь в ремонте жилья.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942B9" w:rsidRPr="00177290" w:rsidRDefault="00A942B9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A942B9" w:rsidRPr="00177290" w:rsidRDefault="00A942B9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A942B9" w:rsidRPr="00177290" w:rsidRDefault="00A942B9" w:rsidP="00A942B9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2D22E5" w:rsidRDefault="002D22E5" w:rsidP="00E0717A"/>
    <w:p w:rsidR="006964CF" w:rsidRDefault="006964CF" w:rsidP="00E0717A"/>
    <w:p w:rsidR="006964CF" w:rsidRDefault="006964CF" w:rsidP="00E0717A"/>
    <w:p w:rsidR="006964CF" w:rsidRDefault="006964CF" w:rsidP="00E0717A"/>
    <w:p w:rsidR="006964CF" w:rsidRDefault="006964CF" w:rsidP="00E0717A"/>
    <w:p w:rsidR="006964CF" w:rsidRDefault="006964CF" w:rsidP="00E0717A"/>
    <w:p w:rsidR="006964CF" w:rsidRDefault="006964CF" w:rsidP="00E0717A"/>
    <w:p w:rsidR="006964CF" w:rsidRDefault="006964CF" w:rsidP="00E0717A"/>
    <w:p w:rsidR="006964CF" w:rsidRDefault="006964CF" w:rsidP="00E0717A"/>
    <w:p w:rsidR="006964CF" w:rsidRDefault="006964CF" w:rsidP="00E0717A"/>
    <w:p w:rsidR="006964CF" w:rsidRDefault="006964CF" w:rsidP="00E0717A"/>
    <w:p w:rsidR="006964CF" w:rsidRDefault="006964CF" w:rsidP="00E0717A"/>
    <w:p w:rsidR="006964CF" w:rsidRDefault="006964CF" w:rsidP="00E0717A"/>
    <w:tbl>
      <w:tblPr>
        <w:tblW w:w="148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8"/>
        <w:gridCol w:w="959"/>
        <w:gridCol w:w="1362"/>
        <w:gridCol w:w="993"/>
        <w:gridCol w:w="1275"/>
        <w:gridCol w:w="993"/>
        <w:gridCol w:w="1134"/>
        <w:gridCol w:w="1848"/>
        <w:gridCol w:w="236"/>
        <w:gridCol w:w="993"/>
        <w:gridCol w:w="2836"/>
        <w:gridCol w:w="1040"/>
        <w:gridCol w:w="93"/>
      </w:tblGrid>
      <w:tr w:rsidR="00A76C0C" w:rsidRPr="006964CF" w:rsidTr="001605E6">
        <w:trPr>
          <w:gridAfter w:val="1"/>
          <w:wAfter w:w="93" w:type="dxa"/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A76C0C">
            <w:pPr>
              <w:widowControl/>
              <w:autoSpaceDE/>
              <w:autoSpaceDN/>
              <w:adjustRightInd/>
              <w:ind w:left="-533" w:firstLine="533"/>
              <w:jc w:val="right"/>
              <w:rPr>
                <w:rFonts w:ascii="Arial" w:hAnsi="Arial" w:cs="Arial"/>
                <w:sz w:val="24"/>
                <w:szCs w:val="18"/>
              </w:rPr>
            </w:pPr>
            <w:r w:rsidRPr="006964CF">
              <w:rPr>
                <w:rFonts w:ascii="Arial" w:hAnsi="Arial" w:cs="Arial"/>
                <w:sz w:val="24"/>
                <w:szCs w:val="18"/>
              </w:rPr>
              <w:t xml:space="preserve">Приложение </w:t>
            </w:r>
            <w:r w:rsidRPr="00E71CAF">
              <w:rPr>
                <w:rFonts w:ascii="Arial" w:hAnsi="Arial" w:cs="Arial"/>
                <w:sz w:val="24"/>
                <w:szCs w:val="18"/>
              </w:rPr>
              <w:t>3</w:t>
            </w:r>
          </w:p>
        </w:tc>
      </w:tr>
      <w:tr w:rsidR="00A76C0C" w:rsidRPr="006964CF" w:rsidTr="001605E6">
        <w:trPr>
          <w:gridAfter w:val="1"/>
          <w:wAfter w:w="93" w:type="dxa"/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18"/>
              </w:rPr>
            </w:pPr>
            <w:r w:rsidRPr="006964CF">
              <w:rPr>
                <w:rFonts w:ascii="Arial" w:hAnsi="Arial" w:cs="Arial"/>
                <w:sz w:val="24"/>
                <w:szCs w:val="18"/>
              </w:rPr>
              <w:t xml:space="preserve">к постановлению Администрации </w:t>
            </w:r>
          </w:p>
        </w:tc>
      </w:tr>
      <w:tr w:rsidR="00A76C0C" w:rsidRPr="006964CF" w:rsidTr="001605E6">
        <w:trPr>
          <w:gridAfter w:val="1"/>
          <w:wAfter w:w="93" w:type="dxa"/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18"/>
              </w:rPr>
            </w:pPr>
            <w:r w:rsidRPr="006964CF">
              <w:rPr>
                <w:rFonts w:ascii="Arial" w:hAnsi="Arial" w:cs="Arial"/>
                <w:sz w:val="24"/>
                <w:szCs w:val="18"/>
              </w:rPr>
              <w:t>Верхнекетского района</w:t>
            </w:r>
          </w:p>
        </w:tc>
      </w:tr>
      <w:tr w:rsidR="00A76C0C" w:rsidRPr="006964CF" w:rsidTr="001605E6">
        <w:trPr>
          <w:gridAfter w:val="1"/>
          <w:wAfter w:w="93" w:type="dxa"/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7769D4" w:rsidP="007769D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О</w:t>
            </w:r>
            <w:r w:rsidR="006964CF" w:rsidRPr="00E71CAF">
              <w:rPr>
                <w:rFonts w:ascii="Arial" w:hAnsi="Arial" w:cs="Arial"/>
                <w:sz w:val="24"/>
                <w:szCs w:val="18"/>
              </w:rPr>
              <w:t>т</w:t>
            </w:r>
            <w:r>
              <w:rPr>
                <w:rFonts w:ascii="Arial" w:hAnsi="Arial" w:cs="Arial"/>
                <w:sz w:val="24"/>
                <w:szCs w:val="18"/>
                <w:lang w:val="en-US"/>
              </w:rPr>
              <w:t xml:space="preserve"> 28 </w:t>
            </w:r>
            <w:r w:rsidR="004576C5">
              <w:rPr>
                <w:rFonts w:ascii="Arial" w:hAnsi="Arial" w:cs="Arial"/>
                <w:sz w:val="24"/>
                <w:szCs w:val="18"/>
              </w:rPr>
              <w:t>дека</w:t>
            </w:r>
            <w:r w:rsidR="006964CF" w:rsidRPr="00E71CAF">
              <w:rPr>
                <w:rFonts w:ascii="Arial" w:hAnsi="Arial" w:cs="Arial"/>
                <w:sz w:val="24"/>
                <w:szCs w:val="18"/>
              </w:rPr>
              <w:t>бря 2021</w:t>
            </w:r>
            <w:r>
              <w:rPr>
                <w:rFonts w:ascii="Arial" w:hAnsi="Arial" w:cs="Arial"/>
                <w:sz w:val="24"/>
                <w:szCs w:val="18"/>
              </w:rPr>
              <w:t xml:space="preserve"> г. №1148</w:t>
            </w:r>
          </w:p>
        </w:tc>
      </w:tr>
      <w:tr w:rsidR="00A76C0C" w:rsidRPr="006964CF" w:rsidTr="001605E6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4"/>
                <w:szCs w:val="18"/>
              </w:rPr>
            </w:pPr>
            <w:r w:rsidRPr="006964CF">
              <w:rPr>
                <w:rFonts w:ascii="Arial" w:hAnsi="Arial" w:cs="Arial"/>
                <w:sz w:val="24"/>
                <w:szCs w:val="1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4"/>
                <w:szCs w:val="18"/>
              </w:rPr>
            </w:pPr>
            <w:r w:rsidRPr="006964CF">
              <w:rPr>
                <w:rFonts w:ascii="Arial" w:hAnsi="Arial" w:cs="Arial"/>
                <w:sz w:val="24"/>
                <w:szCs w:val="18"/>
              </w:rPr>
              <w:t> </w:t>
            </w:r>
          </w:p>
        </w:tc>
      </w:tr>
      <w:tr w:rsidR="00A76C0C" w:rsidRPr="006964CF" w:rsidTr="001605E6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18"/>
              </w:rPr>
            </w:pPr>
            <w:r w:rsidRPr="006964CF">
              <w:rPr>
                <w:rFonts w:ascii="Arial" w:hAnsi="Arial" w:cs="Arial"/>
                <w:sz w:val="24"/>
                <w:szCs w:val="18"/>
              </w:rPr>
              <w:t>Приложение 2</w:t>
            </w:r>
            <w:r w:rsidRPr="006964CF">
              <w:rPr>
                <w:rFonts w:ascii="Arial" w:hAnsi="Arial" w:cs="Arial"/>
                <w:sz w:val="24"/>
                <w:szCs w:val="18"/>
              </w:rPr>
              <w:br/>
              <w:t xml:space="preserve">к муниципальной программе «Развитие комфортной социальной среды </w:t>
            </w:r>
            <w:r w:rsidRPr="006964CF">
              <w:rPr>
                <w:rFonts w:ascii="Arial" w:hAnsi="Arial" w:cs="Arial"/>
                <w:sz w:val="24"/>
                <w:szCs w:val="18"/>
              </w:rPr>
              <w:br/>
              <w:t>Ве</w:t>
            </w:r>
            <w:r w:rsidRPr="00E71CAF">
              <w:rPr>
                <w:rFonts w:ascii="Arial" w:hAnsi="Arial" w:cs="Arial"/>
                <w:sz w:val="24"/>
                <w:szCs w:val="18"/>
              </w:rPr>
              <w:t>рхнекетского района на 2016-2024</w:t>
            </w:r>
            <w:r w:rsidRPr="006964CF">
              <w:rPr>
                <w:rFonts w:ascii="Arial" w:hAnsi="Arial" w:cs="Arial"/>
                <w:sz w:val="24"/>
                <w:szCs w:val="18"/>
              </w:rPr>
              <w:t xml:space="preserve"> годы  </w:t>
            </w:r>
          </w:p>
        </w:tc>
      </w:tr>
      <w:tr w:rsidR="00A76C0C" w:rsidRPr="006964CF" w:rsidTr="001605E6">
        <w:trPr>
          <w:trHeight w:val="102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18"/>
              </w:rPr>
            </w:pPr>
            <w:r w:rsidRPr="006964CF">
              <w:rPr>
                <w:rFonts w:ascii="Arial" w:hAnsi="Arial" w:cs="Arial"/>
                <w:sz w:val="24"/>
                <w:szCs w:val="18"/>
              </w:rPr>
              <w:t xml:space="preserve">к муниципальной программе «Развитие комфортной </w:t>
            </w:r>
            <w:r w:rsidRPr="006964CF">
              <w:rPr>
                <w:rFonts w:ascii="Arial" w:hAnsi="Arial" w:cs="Arial"/>
                <w:sz w:val="24"/>
                <w:szCs w:val="18"/>
              </w:rPr>
              <w:br/>
              <w:t>социальной среды Ве</w:t>
            </w:r>
            <w:r w:rsidRPr="00E71CAF">
              <w:rPr>
                <w:rFonts w:ascii="Arial" w:hAnsi="Arial" w:cs="Arial"/>
                <w:sz w:val="24"/>
                <w:szCs w:val="18"/>
              </w:rPr>
              <w:t>рхнекетского района на 2016-2024</w:t>
            </w:r>
            <w:r w:rsidRPr="006964CF">
              <w:rPr>
                <w:rFonts w:ascii="Arial" w:hAnsi="Arial" w:cs="Arial"/>
                <w:sz w:val="24"/>
                <w:szCs w:val="18"/>
              </w:rPr>
              <w:t xml:space="preserve"> годы</w:t>
            </w:r>
          </w:p>
        </w:tc>
      </w:tr>
    </w:tbl>
    <w:p w:rsidR="00960548" w:rsidRDefault="00960548" w:rsidP="00E0717A"/>
    <w:p w:rsidR="00960548" w:rsidRPr="00960548" w:rsidRDefault="00960548" w:rsidP="00960548"/>
    <w:p w:rsidR="00960548" w:rsidRDefault="00960548" w:rsidP="00960548"/>
    <w:p w:rsidR="00960548" w:rsidRDefault="00960548" w:rsidP="00960548"/>
    <w:p w:rsidR="006964CF" w:rsidRDefault="00960548" w:rsidP="00960548">
      <w:pPr>
        <w:rPr>
          <w:rFonts w:ascii="Arial" w:hAnsi="Arial" w:cs="Arial"/>
          <w:b/>
          <w:bCs/>
          <w:sz w:val="18"/>
          <w:szCs w:val="18"/>
        </w:rPr>
      </w:pPr>
      <w:r w:rsidRPr="001605E6">
        <w:rPr>
          <w:rFonts w:ascii="Arial" w:hAnsi="Arial" w:cs="Arial"/>
          <w:b/>
          <w:bCs/>
          <w:sz w:val="18"/>
          <w:szCs w:val="18"/>
        </w:rPr>
        <w:t>Перечень мероприятий муниципальной программы</w:t>
      </w:r>
      <w:r w:rsidRPr="001605E6">
        <w:rPr>
          <w:rFonts w:ascii="Arial" w:hAnsi="Arial" w:cs="Arial"/>
          <w:b/>
          <w:bCs/>
          <w:sz w:val="18"/>
          <w:szCs w:val="18"/>
        </w:rPr>
        <w:br/>
        <w:t>«Развитие комфортной социальной среды Ве</w:t>
      </w:r>
      <w:r w:rsidR="002B45AB">
        <w:rPr>
          <w:rFonts w:ascii="Arial" w:hAnsi="Arial" w:cs="Arial"/>
          <w:b/>
          <w:bCs/>
          <w:sz w:val="18"/>
          <w:szCs w:val="18"/>
        </w:rPr>
        <w:t>рхнекетского района на 2016-2024</w:t>
      </w:r>
      <w:r w:rsidRPr="001605E6">
        <w:rPr>
          <w:rFonts w:ascii="Arial" w:hAnsi="Arial" w:cs="Arial"/>
          <w:b/>
          <w:bCs/>
          <w:sz w:val="18"/>
          <w:szCs w:val="18"/>
        </w:rPr>
        <w:t xml:space="preserve"> годы»</w:t>
      </w:r>
    </w:p>
    <w:p w:rsidR="00960548" w:rsidRDefault="00960548" w:rsidP="00960548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46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76"/>
        <w:gridCol w:w="1882"/>
        <w:gridCol w:w="152"/>
        <w:gridCol w:w="84"/>
        <w:gridCol w:w="908"/>
        <w:gridCol w:w="992"/>
        <w:gridCol w:w="993"/>
        <w:gridCol w:w="992"/>
        <w:gridCol w:w="1134"/>
        <w:gridCol w:w="1134"/>
        <w:gridCol w:w="1134"/>
        <w:gridCol w:w="1701"/>
        <w:gridCol w:w="2410"/>
        <w:gridCol w:w="30"/>
      </w:tblGrid>
      <w:tr w:rsidR="00960548" w:rsidRPr="00960548" w:rsidTr="00960548">
        <w:trPr>
          <w:trHeight w:val="24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NN пп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Наименование цели, задачи, мероприятия МП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Срок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Объем финансирования (тыс.руб.)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Показатели результата мероприятия &lt;*&gt;</w:t>
            </w:r>
          </w:p>
        </w:tc>
      </w:tr>
      <w:tr w:rsidR="00960548" w:rsidRPr="00960548" w:rsidTr="00960548">
        <w:trPr>
          <w:trHeight w:val="12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9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Цель 1: Постепенная стабилизация численности населения Верхнекетского района</w:t>
            </w: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39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Задача 1: Формирование здорового образа жизни и укрепление института семьи</w:t>
            </w: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1.1.1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Организация и проведение торжественной регистрации новорожденных «Имянаречение»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Верхнекетский  отдел ЗАГС Департамента ЗАГС Томской области (по согласованию)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проведение мероприятий 1 раз в квартал</w:t>
            </w: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1.1.2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Проведение видео лекций по профилактике здорового образа жизни в холле поликлиники (приобретение телевизора, съемного флешнакопителя)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ОГБУЗ «Верхнекетская РБ»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проведение лекций 2 раза в год</w:t>
            </w: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1.1.3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Профилактика наркомании, токсикомании, алкоголизма, табакокурения среди детей и подростков (через СМИ, семинары, рекламы, акции)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ОГБУЗ «Верхнекетская РБ»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ежеквартально</w:t>
            </w: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1.1.4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Мероприятия, посвященные Дню защиты семьи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мероприятие в год</w:t>
            </w: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1.1.5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Работа семейных клубов (Белый Яр «СемьЯ», «Клуб семейного чтения», Лисица «Золотой ключик», Катайга «Дамский клуб»)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работа семейных клубов на постоянной основе </w:t>
            </w: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1.1.6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Мероприятия, посвященные Дню семьи, любви и верности, Международному Дню семьи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проведение 1 раз в год</w:t>
            </w: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1.1.7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Семейная акция «Меняем диванное настроение на полезные развлечения»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проведение 1 раз в год</w:t>
            </w: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1.1.8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Клуб здоровья «Марафон»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проведение 1 раз в год</w:t>
            </w: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1.1.9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Клуб «Садовод»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проведение 1 раз в год</w:t>
            </w: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1.1.10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Проект «Семья VK»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1.1.11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Проведение ежегодного конкурса «Мы творческая семья!»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проведение 1 раз в год</w:t>
            </w: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1.1.12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Приобретение детской и семейной литературы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148,0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приобретение 1 раз в год</w:t>
            </w: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lastRenderedPageBreak/>
              <w:t>1.1.13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Проведение очаговой заключительной дезинфекции в очагах инфекционных заболеваний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Адмиинистрация Верхнекетского района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проведение не менее одной дезинфекции в год</w:t>
            </w: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1.1.14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Проведение грантового конкурса «Творческая идея» (софинансирование)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3D4409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Проведение грантового конкурса «Творческая идея»</w:t>
            </w:r>
            <w:r w:rsidR="00960548"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1.1.15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Проведение юбилейных мероприятий, посвященных 80-летию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проведение мероприятий</w:t>
            </w: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Проведение юбилейных мероприятий, посвященных 90-летию р.п. Белый Яр, п.Клюквинка, п.Палочка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проведение мероприятий</w:t>
            </w: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979,8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776,3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203,5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61,5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63,5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66,5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0548" w:rsidRPr="00960548" w:rsidTr="00960548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39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Задача 2. Развитие инфраструктуры и совершенствование материальной технической базы учреждений социальной сферы.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Приобретение школьного автобуса в МБОУ «Белоярская СОШ № 1»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1 928,0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приобретение автобуса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1 928,0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Приобретение автотранспортных средств в муниципальные организации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3 033,0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1 293,3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1 739,7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Приобретение автотранспортных средств в муниципальные организации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3 033,0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1 739,7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1.2.3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Приобретение газели в МБОУ «Степановская СОШ»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1.2.4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Проведение капитальных и текущих ремонтов зданий и помещений образовательных учреждений Верхнекетского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2 770,2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проведение капитальных ремонтов зданий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2 001,0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2 001,0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1.2.5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Услуги по осуществлению строительного контроля за капитальным ремонтом в здании МАДОУ "Верхнекетский детский сад" по адресу: Томская область, Верхнекетский район, р.п. Белый яр, ул. Чапаева 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Услуги по осуществлению строительного контроля за кап ремонтом в здании МАДОУ "Верхнекетский детский сад" по адресу: Томская область, Верхнекетский район, р.п. Белый яр, ул. Чапаева 7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1.2.6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Ремонт электропроводки в филиале №6 МАДОУ "Верхнекетский детский сад" п. Степановка, ул.Гагарина, 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624,4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624,4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Ремонт электропроводки в филиале №6 МАДОУ "Верхнекетский детский сад" п. Степановка, ул.Гагарина, 3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1.2.7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Капитальный ремонт и разработка проектно-сметной документации на капитальный ремонт здания МБОУ «Белоярская СОШ № 1» по ул. Чкалова,8 р.п. Белый Яр, Верхнекетского района, Томской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527 089,3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526 487,0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капитальный ремонт и разработка ПСД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3 634,7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3 631,1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7 568,7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7 561,2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48 074,6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48 026,5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285 588,1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285 302,5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182 223,2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181 965,7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1.2.8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Разработка ПСД и проведение аварийно-восстановительных работ в МБОУ «Белоярская СОШ № 1»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29 192,2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29 192,2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разработка ПСД и проведение аварийно-восстановительных работ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24 033,5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24 033,5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4 483,1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4 483,1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1.2.9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Проведение капитальных и текущих ремонтов объектов, зданий и помещений учреждений культуры Верхнекетского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4 927,8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4 927,8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проведение капитальных и текущих ремонтов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1 293,4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1 002,9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1 002,9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1 407,5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1 407,5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1.2.10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Проведение авторского надзора, выполнение комплекса кадастровых и геодезических работ по капитальному ремонту </w:t>
            </w:r>
            <w:r w:rsidRPr="00960548">
              <w:rPr>
                <w:rFonts w:ascii="Arial" w:hAnsi="Arial" w:cs="Arial"/>
                <w:sz w:val="16"/>
                <w:szCs w:val="16"/>
              </w:rPr>
              <w:lastRenderedPageBreak/>
              <w:t xml:space="preserve">МБОУ «Белоярская СОШ № 1»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944,6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выполнение комплекса кадастровых и геодезических работ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1.2.11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Оплата работ по переносу трансформаторной подстанции 10/0,4 кВ, питающей физкультурно-оздоровительный комплекс с бассейном, расположенный по адресу: Томская область, Верхнекетский район, р.п. Белый Яр, ул. Свердлова, д.12Б, и опор воздушной линии 10 кВ за территорию МБОУ «Белоярская СОШ №1»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перенос ТП</w:t>
            </w: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5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1.2.12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Демонтаж, приобретение и монтаж силовых трансформаторов для подключения здания МБОУ "Белоярская СОШ №1", расположенного по адресу: Томская область, Верхнекетский район, р.п. Белый Яр, ул. Чкалова, 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1 012,0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обеспечение подключения 100-% электроснабжением здания школы</w:t>
            </w: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1 012,0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lastRenderedPageBreak/>
              <w:t>1.2.13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Приобретение нового автотранспорта для мобильной разноплановой работы с семьями в учреждениях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1.2.14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Приобретение здания для размещения дошкольного образовательного учреждения на 220 мест по адресу: Томская область, Верхнекетский район, р.п. Белый Яр, ул. Рабочая, 5а (строительный адрес)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168 504,3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168 504,3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УРМИЗ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приобретение здания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50 205,0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50 205,0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46 231,0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46 231,0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42 257,4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42 257,4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29 810,9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29 810,9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1.2.15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Обеспечение сельских учреждений культуры специализированным автотранспортом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1.2.16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Разработка проектно-сметной документации на капитальный ремонт внутренней системы отопления здания школы по адресу: Томская область, Верхнекетский район, п. Степановка, пер. Аптечный, 5 и проверка достоверности сметной документации( экспертизы)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разработка ПСД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1.2.16.1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Капитальный ремонт внутренней системы отопления здания школы по адресу: Томская область, Верхнекетский район, п. Степановка, пер. Аптечный, 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1.2.17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Проведение ремонтных работ (текущий ремонт) в отношении зданий  муниципальных домов культуры (и их филиалов)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1.2.18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2 378,5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1 779,9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726,9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914,9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736,7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1.2.18.1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Развитие и укрепление материально-технической базы домов культуры (и их филиалов), расположенных в населенных пунктах с числом жителей до 50 тысяч 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1 463,6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1 066,1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726,9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736,7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1.2.18.2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Ремонтные работы (текущий ремонт) в отношении зданий домов культуры (и их филиалов), расположенных в населенных пунктах с числом жителей до 50 тысяч 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914,9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713,8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обеспечение проведения ремонтных работ (текущего ремонта) в отношении зданий домов культуры (и их филиалов)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914,9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1.2.19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регионального проекта «Современная школа»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5 343,1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5 182,8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количество муниципальных общеобразовательных организаций, в которых внедрена целевая модель цифровой образовательной среды: на 2019 год – 1 единица, на 2020 год – 2 единицы.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1 600,3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1 552,3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2 066,3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2 004,3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1 676,5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1 626,2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6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1.2.20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Внедрение и функционирование целевой модели цифровой образовательной среды в рамках регтонального проекта «Цифровая образовательная среда»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10 136,8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7 676,0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2 460,8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3 410,3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2 148,3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6 726,5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5 527,7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1 198,8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1.2.20.1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Внедрение целевой модели цифровой образовательной среды в общеобразовательных организациях и </w:t>
            </w:r>
            <w:r w:rsidRPr="00960548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профессиональных образовательных организациях в рамках регтонального проекта «Цифровая образовательная среда»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7 913,3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7 676,0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количество муниципальных образовательных организаций, в которых обновлена материально-техническая база для </w:t>
            </w:r>
            <w:r w:rsidRPr="00960548">
              <w:rPr>
                <w:rFonts w:ascii="Arial" w:hAnsi="Arial" w:cs="Arial"/>
                <w:sz w:val="16"/>
                <w:szCs w:val="16"/>
              </w:rPr>
              <w:lastRenderedPageBreak/>
              <w:t>формирования у обучающихся современных технологических и гуманитарных навыков: на 2020 год – 2 единицы, на 2021 год – 8 единиц.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2 214,7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2 148,3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5 698,6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5 527,7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7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1.2.20.2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Внедрение и функционирование целевой модели цифровой образовательной среды в общеобразовательных организациях в рамках регтонального проекта «Цифровая образовательная среда»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2 223,5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2 223,5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внедрение и функционирование целевой модели цифровой образовательной среды в общеобразовательных организациях.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1 195,6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1 195,6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1 027,9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1 027,9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1.2.21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Создание новых мест в образовательных организациях различных типов для реализации дополнительных общеразвивающих программ всех  направленностей в рамках регионального проекта «Успех каждого ребенка»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648,8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519,7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- 90 единиц</w:t>
            </w: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1.2.22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1 311,4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1 311,4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100 % обеспеченность учебниками на 2020/2021 учебный год в соответствии с федеральными государственными образовательными стандартами обучающихся муниципальных образовательных организаций Томской области - 100 %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1 311,4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1.2.23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22 931,3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22 931,3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</w:tr>
      <w:tr w:rsidR="00960548" w:rsidRPr="00960548" w:rsidTr="00960548">
        <w:trPr>
          <w:gridAfter w:val="1"/>
          <w:wAfter w:w="30" w:type="dxa"/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5 432,4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5 432,4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17 498,9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17 498,9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11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11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1.2.24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3 214,7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1 607,3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1 607,4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2 430,4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784,3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1.2.25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Технологическое присоединение к электрическим сетям для подключения здания МБОУ "Белоярская СОШ №1"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  <w:r w:rsidR="003D4409"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Технологическое присоединение к электрическим сетям для подключения здания МБОУ "Белоярская СОШ №1"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1.2.26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65 119,2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25 406,5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39 629,6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83,1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65 119,2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25 406,5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39 629,6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83,1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1.2.27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Модернизация муниципальных библиотек в части комплектования книжных фондов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3D4409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Пополнение документного фонда Центральной библиотеки МАУ </w:t>
            </w:r>
            <w:r w:rsidR="00960548" w:rsidRPr="00960548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«Верхнекетская ЦБС»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1.2.28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Проведение комплексного обследования текущего состояния здания МБОУ "Степановская СОШ"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3D4409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3D4409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Проведение комплексного обследования текущего состояния здания МБОУ "Степановская СОШ"</w:t>
            </w:r>
            <w:r w:rsidR="00960548"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3D4409">
        <w:trPr>
          <w:gridAfter w:val="1"/>
          <w:wAfter w:w="30" w:type="dxa"/>
          <w:trHeight w:val="52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1.2.29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Создание модельных муниципальных библиотек путем модернизации деятельности муниципальных библиотек и внедрения в них эффективных моделей </w:t>
            </w:r>
            <w:r w:rsidRPr="00960548">
              <w:rPr>
                <w:rFonts w:ascii="Arial" w:hAnsi="Arial" w:cs="Arial"/>
                <w:sz w:val="16"/>
                <w:szCs w:val="16"/>
              </w:rPr>
              <w:lastRenderedPageBreak/>
              <w:t>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3D4409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МАУ «Культура»</w:t>
            </w:r>
            <w:r w:rsidR="00960548"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3D4409" w:rsidP="003D4409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Создание модельной муниципальной библиотеки на базе Детской библиотеки МАУ «Верхнекетска ЦБС»</w:t>
            </w:r>
            <w:r w:rsidR="00960548"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853 093,0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38 204,0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729 598,9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85 207,0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83,1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51 901,0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50 205,0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1 696,0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53 163,2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50 826,1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2 337,1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51 760,6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49 924,8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105 478,3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2 266,1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78 031,6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25 180,6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307 467,5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10 132,6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289 265,2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8 069,7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218 203,2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25 286,8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185 939,7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6 976,7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65 119,2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25 406,5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39 629,6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83,1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3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Задача 3: Повышение качества и доступности социальных услуг для населения, поддержка социально уязвимых групп населения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1.3.1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проведение мероприятий по поддержке детей-сирот и детей, оставшихся без попечения родителей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по необходимости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1.3.1.1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Организация рекламной </w:t>
            </w:r>
            <w:r w:rsidRPr="00960548">
              <w:rPr>
                <w:rFonts w:ascii="Arial" w:hAnsi="Arial" w:cs="Arial"/>
                <w:sz w:val="16"/>
                <w:szCs w:val="16"/>
              </w:rPr>
              <w:lastRenderedPageBreak/>
              <w:t xml:space="preserve">кампании по формированию положительного общественного мнения в отношении замещающей семьи и семейных ценностей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Управление </w:t>
            </w:r>
            <w:r w:rsidRPr="00960548">
              <w:rPr>
                <w:rFonts w:ascii="Arial" w:hAnsi="Arial" w:cs="Arial"/>
                <w:sz w:val="16"/>
                <w:szCs w:val="16"/>
              </w:rPr>
              <w:lastRenderedPageBreak/>
              <w:t>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проведение мероприятий </w:t>
            </w:r>
            <w:r w:rsidRPr="00960548">
              <w:rPr>
                <w:rFonts w:ascii="Arial" w:hAnsi="Arial" w:cs="Arial"/>
                <w:sz w:val="16"/>
                <w:szCs w:val="16"/>
              </w:rPr>
              <w:lastRenderedPageBreak/>
              <w:t>ежегодно (1 мероприятие)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1.3.1.2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Доставка детей, оставшихся без попечения родителей в государственные учреждения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по необходимости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1.3.1.3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Оказание помощи детям, нуждающимся в государственной защите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по необходимости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lastRenderedPageBreak/>
              <w:t>1.3.1.4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Приобретение одежды, питания при временном устройстве ребенка в государственное учреждение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по необходимости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1.3.1.5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Проведение мероприятий посвященных Дню семьи, Дню защиты детей, Дню матери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проведение мероприятий ежегодно (1 мероприятие)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1.3.2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Организация работы районной психолого-медико-педагогической комиссии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по необходимости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1.3.3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Проведение конкурсов и иных мероприятий в сфере образования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615,3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615,3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проведение мероприятий ежегодно (23 мероприятия)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1.3.4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Обучение работников образовательных организаций, реализующих программу дошкольного</w:t>
            </w: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60548">
              <w:rPr>
                <w:rFonts w:ascii="Arial" w:hAnsi="Arial" w:cs="Arial"/>
                <w:sz w:val="16"/>
                <w:szCs w:val="16"/>
              </w:rPr>
              <w:t>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обучение 29 человек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1.3.5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Оказание адресной помощи малообеспеченным семьям, имеющим пять и более несовершеннолетних детей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1 845,6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1 845,6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Администрации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10 семей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11 семей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13 семей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11 семей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11 семей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11 семей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1.3.6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Поддержка кадрового обеспечения МОАУ ДО ДЮСШ А. Карпова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ежемесечная выплата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специалист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 специалиста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специалист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специалист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 специалиста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1.3.7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Приобретение противовирусных препаратов (из категории малообеспеченных граждан)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ОГБУЗ «Верхнекетская РБ»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проведение мероприятий ежегодно (1 мероприятие)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1.3.8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Поддержка кадрового обеспечения областного государственного бюджетного учреждения здравоохранения «Верхнекетская районная больница»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2 224,7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ежемесячная выплата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 специалистов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13 специалистов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10 специалистов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 специалистов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12 специалистов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14 специалистов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1.3.9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Поддержка кадрового обеспечения специалистам муниципальных общеобразовательных организаций, подведомственных Управлению образования Администрации Верхнекетского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623,0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ежемесячная выплата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 специалистов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12 специалистов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1.3.10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Приобретение жилых помещений для специалистов здравоохранения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УРМИЗ Верхнекетского района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п.Степановка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1.3.11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Проведение совещаний, круглых столов по проблемам инвалидов и инвалидности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ОГКУ «Центр социальной поддержки населения Верхнекетского района», Администрация Верхнекетского района, МАУ «Культура»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по мере необходимости, не менее одного раза в полугодие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1.3.12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Проведение районного фестиваля для лиц с ограниченными возможностями здоровья «Преодолей себя»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ОГКУ «Центр социальной поддержки населения Верхнекетского района», Администрация Верхнекетского района, МАУ «Культура»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проведение мероприятий ежегодно (1 мероприятие)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1.3.13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Проведение декады инвалидов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ОГКУ «Центр социальной поддержки населения Верхнекетского района», Администрация Верхнекетского района, МАУ «Культура»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проведение мероприятий ежегодно (1 мероприятие)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1.3.14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Обучение работников учреждений культуры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обучение 4 человека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обучение 2 человека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обучение 2 человека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lastRenderedPageBreak/>
              <w:t>1.3.15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Создание в МАДОУ «Верхнекетский детский сад» и его филиалах условий для получения детьми-инвалидами качественного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1.3.16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2 488,8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2 488,8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Обеспечение персонифицированного финансирования дополнительного образования детей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901,9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901,9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1 236,8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1 236,8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1.3.17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Перевозка тел(останков) умерших в морг для патолого-анатомического вскрытия и (или) судебно-медицинской экспертизы (исследования), а также перевозка тел (останков) умершего из морга на кладбище, крематорий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1 555,5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1 555,5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Перевозка тел(останков) умерших в морг для патолого-анатомического вскрытия и (или) судебно-медицинской экспертизы (исследования), а также перевозка тел (останков) умершего из морга на кладбище, крематорий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1 340,8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1.3.18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Подключение библиотек к информационно-телекоммуникационной сти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обеспечение подключения общедоступных библиотек к сети "Интернет"</w:t>
            </w:r>
          </w:p>
        </w:tc>
      </w:tr>
      <w:tr w:rsidR="00960548" w:rsidRPr="00960548" w:rsidTr="00960548">
        <w:trPr>
          <w:gridAfter w:val="1"/>
          <w:wAfter w:w="30" w:type="dxa"/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1.3.19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государственная поддержка лучших работников МАУ "Культура"</w:t>
            </w:r>
          </w:p>
        </w:tc>
      </w:tr>
      <w:tr w:rsidR="00960548" w:rsidRPr="00960548" w:rsidTr="00960548">
        <w:trPr>
          <w:gridAfter w:val="1"/>
          <w:wAfter w:w="30" w:type="dxa"/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1.3.20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Реализация в муниципальных общеобразовательных организациях мероприятий, направленных на предупреждение распространения новой короновирусной инфекции на территории Томской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Реализация в муниципальных общеобразовательных организациях мероприятий, направленных на предупреждение распространения новой короновирусной инфекции на территории Томской области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1.3.21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9 154,3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7 598,1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1 556,2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2 609,3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2 165,7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6 545,0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5 432,4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1 112,6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22016,5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7753,5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10760,6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954,7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754,7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948,5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1092,1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1349,0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6887,9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2321,1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2189,8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2377,0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10784,2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5432,4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4239,2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Цель 2: Повышение уровня жизни инвалидов </w:t>
            </w:r>
          </w:p>
        </w:tc>
      </w:tr>
      <w:tr w:rsidR="00960548" w:rsidRPr="00960548" w:rsidTr="00960548">
        <w:trPr>
          <w:gridAfter w:val="1"/>
          <w:wAfter w:w="30" w:type="dxa"/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3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Задача 1: Оснащение объектов социальной инфраструктуры и мест общего пользования специальными приспособлениями и обеспечение доступа к информации лиц с ограниченными возможностями. 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Устройство пандусов в учреждениях МАУ «Культура» в п. Степановка, </w:t>
            </w:r>
            <w:r w:rsidRPr="00960548">
              <w:rPr>
                <w:rFonts w:ascii="Arial" w:hAnsi="Arial" w:cs="Arial"/>
                <w:sz w:val="16"/>
                <w:szCs w:val="16"/>
              </w:rPr>
              <w:lastRenderedPageBreak/>
              <w:t>п. Катайга, п. Клюквинка, п.Лисица, п.Ягодное, п. Сайга, с.Палочка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установка 1 пандуса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установка 1 пандуса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2.1.2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Устройство пандуса в РЦКД р.п.Белый Яр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2.1.3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Установка пандуса у здания Администрации Верхнекетского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2.1.4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Оборудование парковочных </w:t>
            </w:r>
            <w:r w:rsidRPr="00960548">
              <w:rPr>
                <w:rFonts w:ascii="Arial" w:hAnsi="Arial" w:cs="Arial"/>
                <w:sz w:val="16"/>
                <w:szCs w:val="16"/>
              </w:rPr>
              <w:lastRenderedPageBreak/>
              <w:t>мест для стоянки автомобилей инвалидов у объектов физической культуры и спорта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МОАУ ДО ДЮСШ </w:t>
            </w:r>
            <w:r w:rsidRPr="00960548">
              <w:rPr>
                <w:rFonts w:ascii="Arial" w:hAnsi="Arial" w:cs="Arial"/>
                <w:sz w:val="16"/>
                <w:szCs w:val="16"/>
              </w:rPr>
              <w:lastRenderedPageBreak/>
              <w:t>А. Карпова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lastRenderedPageBreak/>
              <w:t>стоянка на одно место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2.1.5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Организация предоставления библиотечных услуг на дому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доступность библиотечных услуг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2.1.6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Координация деятельности по обеспечению функционирования альтернативной версии официального интернет-сайта Администрации Верхнекетского района для слабовивидящих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Верхнекетского района, размещенной на официальном интернет-сайте пользователям с ослабленным зрением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1: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3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Задача 2: Научно-методическое сопровождение развития инклюзивного образования в образовательных учреждениях Верхнекетского района.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Повышение квалификации сотрудников образовательных организаций по вопросам создания условий для обучения детей-инвалидов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обеспечение качества и доступности услуг образовательных организаций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2.2.2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Инструктирование или обучение специалистов, работающих с инвалидами, по вопросам, связанным с обеспечением доступности для них объектов и услуг и оказанием помощи в их использовании или получении (доступу к ним)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МОАУ ДО ДЮСШ А. Карпова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повышение квалификации специалистов, работающих с инвалидами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2.2.3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Организация обучения (инструктирования) сотрудников подведомственных организаций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Управление образования Администрации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повышение качества предоставления услуг инвалидам 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2: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Цель 3: Создание благоприятных условий жизнедеятельности ветеранов. 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13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Задача 1: Улучшение социально-экономических условий жизни ветеранов.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районного Совета ветеранов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1 149,8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1 149,8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обеспечение деятельности районного Совета ветеранов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3.1.2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условий,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1 233,3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641,6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591,7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района, Администрации поселений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ремонт жилья - 5 человек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546,0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8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3.1.3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для ветеранов всех категорий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630,5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Управление образования Администрации </w:t>
            </w:r>
            <w:r w:rsidRPr="00960548">
              <w:rPr>
                <w:rFonts w:ascii="Arial" w:hAnsi="Arial" w:cs="Arial"/>
                <w:sz w:val="16"/>
                <w:szCs w:val="16"/>
              </w:rPr>
              <w:lastRenderedPageBreak/>
              <w:t>Верхнекетского района, районный Совет ветеранов, Администрация Верхнекетского района, МАУ "Культура", первичные ветеранские организации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lastRenderedPageBreak/>
              <w:t>проведение мероприятий ежегодно (26 мероприятий)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1: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3 013,6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641,6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751,9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588,3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742,7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543,0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976,0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8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Цель 4: Сохранение мемориальных сооружений, увековечивающих память о погибших в Великой Отечественно войне.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13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Задача 1: Восстановление памятников Великой Отечественной войны и создание условий по обеспечению из сохранности.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Организация проведения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1941-1945 годов.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3 370,0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3 370,0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3D4409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Администрации поселений</w:t>
            </w:r>
            <w:r w:rsidR="00960548"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организация проведения ремонта.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3 370,0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3 370,0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5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5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3D4409">
        <w:trPr>
          <w:gridAfter w:val="1"/>
          <w:wAfter w:w="30" w:type="dxa"/>
          <w:trHeight w:val="52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4.1.2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 xml:space="preserve">Софинансирование реализации проекта "Стена Памяти"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3D4409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МАУ "Культура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  <w:r w:rsidR="00960548"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1: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3 755,3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3 755,3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3 370,0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3 370,0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3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Итого по Программе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882 860,1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45 957,5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733 742,9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102 871,1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288,6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3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52 899,5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50 405,0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3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54 151,8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50 826,1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3 325,7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3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53 665,0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50 088,4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3 046,1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3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111 257,6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2 266,1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78 181,6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30 748,4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61,5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3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315 034,9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12 453,7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291 510,0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11 007,7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63,5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3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230 732,1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30 719,2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187 325,3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12621,1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66,5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3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65 119,2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25 406,5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39 629,6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83,1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3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315"/>
        </w:trPr>
        <w:tc>
          <w:tcPr>
            <w:tcW w:w="3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54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548" w:rsidRPr="00960548" w:rsidTr="00960548">
        <w:trPr>
          <w:gridAfter w:val="1"/>
          <w:wAfter w:w="30" w:type="dxa"/>
          <w:trHeight w:val="25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60548" w:rsidRPr="00960548" w:rsidTr="00960548">
        <w:trPr>
          <w:gridAfter w:val="1"/>
          <w:wAfter w:w="30" w:type="dxa"/>
          <w:trHeight w:val="25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0548" w:rsidRPr="00960548" w:rsidRDefault="00960548" w:rsidP="00960548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605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960548" w:rsidRPr="00960548" w:rsidRDefault="00960548" w:rsidP="00960548"/>
    <w:sectPr w:rsidR="00960548" w:rsidRPr="00960548" w:rsidSect="006964CF">
      <w:pgSz w:w="16838" w:h="11906" w:orient="landscape"/>
      <w:pgMar w:top="1701" w:right="124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855" w:rsidRDefault="00947855" w:rsidP="00A43A40">
      <w:r>
        <w:separator/>
      </w:r>
    </w:p>
  </w:endnote>
  <w:endnote w:type="continuationSeparator" w:id="0">
    <w:p w:rsidR="00947855" w:rsidRDefault="00947855" w:rsidP="00A4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855" w:rsidRDefault="00947855" w:rsidP="00A43A40">
      <w:r>
        <w:separator/>
      </w:r>
    </w:p>
  </w:footnote>
  <w:footnote w:type="continuationSeparator" w:id="0">
    <w:p w:rsidR="00947855" w:rsidRDefault="00947855" w:rsidP="00A43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A52FF"/>
    <w:multiLevelType w:val="hybridMultilevel"/>
    <w:tmpl w:val="0AFE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01DFA"/>
    <w:multiLevelType w:val="multilevel"/>
    <w:tmpl w:val="7D6C22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21544A2A"/>
    <w:multiLevelType w:val="hybridMultilevel"/>
    <w:tmpl w:val="1A220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FF56F3"/>
    <w:multiLevelType w:val="hybridMultilevel"/>
    <w:tmpl w:val="EE46B96A"/>
    <w:lvl w:ilvl="0" w:tplc="0419000F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944EC1"/>
    <w:multiLevelType w:val="hybridMultilevel"/>
    <w:tmpl w:val="2E249B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BE91E7D"/>
    <w:multiLevelType w:val="hybridMultilevel"/>
    <w:tmpl w:val="64DA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EF42A7"/>
    <w:multiLevelType w:val="hybridMultilevel"/>
    <w:tmpl w:val="B62A176C"/>
    <w:lvl w:ilvl="0" w:tplc="CEE6E264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E5E5B9F"/>
    <w:multiLevelType w:val="hybridMultilevel"/>
    <w:tmpl w:val="0CCEB470"/>
    <w:lvl w:ilvl="0" w:tplc="C5246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8F078E"/>
    <w:multiLevelType w:val="multilevel"/>
    <w:tmpl w:val="122EC93C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="Times New Roman" w:hint="default"/>
      </w:rPr>
    </w:lvl>
  </w:abstractNum>
  <w:abstractNum w:abstractNumId="9">
    <w:nsid w:val="47C93D66"/>
    <w:multiLevelType w:val="hybridMultilevel"/>
    <w:tmpl w:val="8C528816"/>
    <w:lvl w:ilvl="0" w:tplc="B20879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F0139"/>
    <w:multiLevelType w:val="hybridMultilevel"/>
    <w:tmpl w:val="DBB8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2D5FB4"/>
    <w:multiLevelType w:val="multilevel"/>
    <w:tmpl w:val="8E3E7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3856C71"/>
    <w:multiLevelType w:val="hybridMultilevel"/>
    <w:tmpl w:val="DC5C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5E49FA"/>
    <w:multiLevelType w:val="hybridMultilevel"/>
    <w:tmpl w:val="65A6FA1A"/>
    <w:lvl w:ilvl="0" w:tplc="52808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7634458"/>
    <w:multiLevelType w:val="hybridMultilevel"/>
    <w:tmpl w:val="20C6B3C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9333FF1"/>
    <w:multiLevelType w:val="hybridMultilevel"/>
    <w:tmpl w:val="8A8CB6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5EE7BF4"/>
    <w:multiLevelType w:val="hybridMultilevel"/>
    <w:tmpl w:val="DA988FC0"/>
    <w:lvl w:ilvl="0" w:tplc="3C0278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8"/>
  </w:num>
  <w:num w:numId="5">
    <w:abstractNumId w:val="17"/>
  </w:num>
  <w:num w:numId="6">
    <w:abstractNumId w:val="6"/>
  </w:num>
  <w:num w:numId="7">
    <w:abstractNumId w:val="1"/>
  </w:num>
  <w:num w:numId="8">
    <w:abstractNumId w:val="0"/>
  </w:num>
  <w:num w:numId="9">
    <w:abstractNumId w:val="12"/>
  </w:num>
  <w:num w:numId="10">
    <w:abstractNumId w:val="4"/>
  </w:num>
  <w:num w:numId="11">
    <w:abstractNumId w:val="2"/>
  </w:num>
  <w:num w:numId="12">
    <w:abstractNumId w:val="16"/>
  </w:num>
  <w:num w:numId="13">
    <w:abstractNumId w:val="13"/>
  </w:num>
  <w:num w:numId="14">
    <w:abstractNumId w:val="10"/>
  </w:num>
  <w:num w:numId="15">
    <w:abstractNumId w:val="3"/>
  </w:num>
  <w:num w:numId="16">
    <w:abstractNumId w:val="14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05D77"/>
    <w:rsid w:val="000860B4"/>
    <w:rsid w:val="000B6F9F"/>
    <w:rsid w:val="000F4135"/>
    <w:rsid w:val="001111EC"/>
    <w:rsid w:val="001575CA"/>
    <w:rsid w:val="001605E6"/>
    <w:rsid w:val="001913B9"/>
    <w:rsid w:val="001A0DE5"/>
    <w:rsid w:val="001B3D15"/>
    <w:rsid w:val="001B43D7"/>
    <w:rsid w:val="001B731A"/>
    <w:rsid w:val="001C4F33"/>
    <w:rsid w:val="002263AB"/>
    <w:rsid w:val="00231E61"/>
    <w:rsid w:val="00240B6C"/>
    <w:rsid w:val="002B0213"/>
    <w:rsid w:val="002B45AB"/>
    <w:rsid w:val="002C01C6"/>
    <w:rsid w:val="002D22E5"/>
    <w:rsid w:val="00321585"/>
    <w:rsid w:val="003D4409"/>
    <w:rsid w:val="003E3E44"/>
    <w:rsid w:val="003F2598"/>
    <w:rsid w:val="00405F10"/>
    <w:rsid w:val="00405F92"/>
    <w:rsid w:val="004576C5"/>
    <w:rsid w:val="00533F67"/>
    <w:rsid w:val="00546092"/>
    <w:rsid w:val="005462FA"/>
    <w:rsid w:val="00564EED"/>
    <w:rsid w:val="005947B5"/>
    <w:rsid w:val="00596E59"/>
    <w:rsid w:val="005A283B"/>
    <w:rsid w:val="00606D28"/>
    <w:rsid w:val="00624E46"/>
    <w:rsid w:val="00641315"/>
    <w:rsid w:val="006471F2"/>
    <w:rsid w:val="006615A7"/>
    <w:rsid w:val="00681614"/>
    <w:rsid w:val="00692379"/>
    <w:rsid w:val="006964CF"/>
    <w:rsid w:val="006A5CD1"/>
    <w:rsid w:val="006D5B71"/>
    <w:rsid w:val="006D7526"/>
    <w:rsid w:val="006E33D5"/>
    <w:rsid w:val="00705489"/>
    <w:rsid w:val="007137B9"/>
    <w:rsid w:val="00716403"/>
    <w:rsid w:val="00724073"/>
    <w:rsid w:val="007608E8"/>
    <w:rsid w:val="007769D4"/>
    <w:rsid w:val="007857C2"/>
    <w:rsid w:val="007F1849"/>
    <w:rsid w:val="00811F19"/>
    <w:rsid w:val="00815E1C"/>
    <w:rsid w:val="0082474F"/>
    <w:rsid w:val="00841803"/>
    <w:rsid w:val="008A0FE4"/>
    <w:rsid w:val="008A62EC"/>
    <w:rsid w:val="00925E9D"/>
    <w:rsid w:val="00937378"/>
    <w:rsid w:val="00947855"/>
    <w:rsid w:val="00960548"/>
    <w:rsid w:val="00976DAD"/>
    <w:rsid w:val="009B1590"/>
    <w:rsid w:val="009B3D65"/>
    <w:rsid w:val="009C00D4"/>
    <w:rsid w:val="009C7F5B"/>
    <w:rsid w:val="009D3589"/>
    <w:rsid w:val="00A050CC"/>
    <w:rsid w:val="00A260CB"/>
    <w:rsid w:val="00A43A40"/>
    <w:rsid w:val="00A60694"/>
    <w:rsid w:val="00A76C0C"/>
    <w:rsid w:val="00A942B9"/>
    <w:rsid w:val="00AC383D"/>
    <w:rsid w:val="00B15DE2"/>
    <w:rsid w:val="00B17384"/>
    <w:rsid w:val="00B46F07"/>
    <w:rsid w:val="00B6410B"/>
    <w:rsid w:val="00B85797"/>
    <w:rsid w:val="00BA7EAB"/>
    <w:rsid w:val="00BB5D66"/>
    <w:rsid w:val="00BD2256"/>
    <w:rsid w:val="00BF4281"/>
    <w:rsid w:val="00C0199F"/>
    <w:rsid w:val="00C0258D"/>
    <w:rsid w:val="00C87BD3"/>
    <w:rsid w:val="00C931FA"/>
    <w:rsid w:val="00CA4865"/>
    <w:rsid w:val="00CB369A"/>
    <w:rsid w:val="00CD3E87"/>
    <w:rsid w:val="00CE02F4"/>
    <w:rsid w:val="00CE2FAA"/>
    <w:rsid w:val="00D137D1"/>
    <w:rsid w:val="00D349B4"/>
    <w:rsid w:val="00D85187"/>
    <w:rsid w:val="00DB3CBF"/>
    <w:rsid w:val="00DB7E12"/>
    <w:rsid w:val="00DC1188"/>
    <w:rsid w:val="00DC6AEE"/>
    <w:rsid w:val="00E02C34"/>
    <w:rsid w:val="00E0717A"/>
    <w:rsid w:val="00E16B4B"/>
    <w:rsid w:val="00E314F8"/>
    <w:rsid w:val="00E362BE"/>
    <w:rsid w:val="00E653CD"/>
    <w:rsid w:val="00E71CAF"/>
    <w:rsid w:val="00E80A8F"/>
    <w:rsid w:val="00EA1464"/>
    <w:rsid w:val="00EC05B3"/>
    <w:rsid w:val="00EE32E2"/>
    <w:rsid w:val="00EE49F5"/>
    <w:rsid w:val="00F31F60"/>
    <w:rsid w:val="00FB1A55"/>
    <w:rsid w:val="00FB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E0980-EC33-45DF-B54C-F65E0ECE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qFormat/>
    <w:rsid w:val="00E02C34"/>
    <w:pPr>
      <w:autoSpaceDE/>
      <w:autoSpaceDN/>
      <w:adjustRightInd/>
      <w:spacing w:before="100" w:beforeAutospacing="1" w:after="100" w:afterAutospacing="1"/>
      <w:outlineLvl w:val="0"/>
    </w:pPr>
    <w:rPr>
      <w:rFonts w:ascii="Tahoma" w:hAnsi="Tahoma"/>
      <w:lang w:val="en-US"/>
    </w:rPr>
  </w:style>
  <w:style w:type="paragraph" w:styleId="2">
    <w:name w:val="heading 2"/>
    <w:basedOn w:val="a"/>
    <w:next w:val="a"/>
    <w:link w:val="20"/>
    <w:unhideWhenUsed/>
    <w:qFormat/>
    <w:rsid w:val="00E02C34"/>
    <w:pPr>
      <w:keepNext/>
      <w:keepLines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02C34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eastAsia="Calibri" w:hAnsi="Cambria"/>
      <w:b/>
      <w:bCs/>
      <w:i/>
      <w:i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nhideWhenUsed/>
    <w:rsid w:val="00B17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7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B17384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7384"/>
    <w:pPr>
      <w:autoSpaceDE/>
      <w:autoSpaceDN/>
      <w:adjustRightInd/>
      <w:ind w:left="720"/>
      <w:contextualSpacing/>
    </w:pPr>
  </w:style>
  <w:style w:type="paragraph" w:customStyle="1" w:styleId="21">
    <w:name w:val="Обычный2"/>
    <w:rsid w:val="00B17384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A43A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43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43A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3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rsid w:val="00E02C34"/>
    <w:rPr>
      <w:rFonts w:ascii="Tahoma" w:eastAsia="Times New Roman" w:hAnsi="Tahoma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02C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02C34"/>
    <w:rPr>
      <w:rFonts w:ascii="Cambria" w:eastAsia="Calibri" w:hAnsi="Cambria" w:cs="Times New Roman"/>
      <w:b/>
      <w:bCs/>
      <w:i/>
      <w:iCs/>
      <w:color w:val="DDDDDD"/>
      <w:sz w:val="20"/>
      <w:szCs w:val="20"/>
      <w:lang w:eastAsia="ru-RU"/>
    </w:r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rsid w:val="00E02C34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Обычный3"/>
    <w:rsid w:val="00E02C34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E02C34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 Знак11"/>
    <w:basedOn w:val="a"/>
    <w:rsid w:val="00E02C34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Абзац списка1"/>
    <w:basedOn w:val="a"/>
    <w:rsid w:val="00E02C34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14">
    <w:name w:val="заголовок 1"/>
    <w:basedOn w:val="a"/>
    <w:next w:val="a"/>
    <w:rsid w:val="00E02C34"/>
    <w:pPr>
      <w:widowControl/>
      <w:autoSpaceDE/>
      <w:autoSpaceDN/>
      <w:adjustRightInd/>
    </w:pPr>
    <w:rPr>
      <w:rFonts w:eastAsia="Calibri"/>
    </w:rPr>
  </w:style>
  <w:style w:type="paragraph" w:customStyle="1" w:styleId="ConsPlusNormal">
    <w:name w:val="ConsPlusNormal"/>
    <w:rsid w:val="00E02C3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5">
    <w:name w:val="Нет списка1"/>
    <w:next w:val="a2"/>
    <w:semiHidden/>
    <w:rsid w:val="00E02C34"/>
  </w:style>
  <w:style w:type="table" w:customStyle="1" w:styleId="16">
    <w:name w:val="Сетка таблицы1"/>
    <w:basedOn w:val="a1"/>
    <w:next w:val="aa"/>
    <w:rsid w:val="00E02C34"/>
    <w:pPr>
      <w:suppressAutoHyphens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E02C34"/>
  </w:style>
  <w:style w:type="table" w:customStyle="1" w:styleId="113">
    <w:name w:val="Сетка таблицы11"/>
    <w:basedOn w:val="a1"/>
    <w:next w:val="aa"/>
    <w:rsid w:val="00E02C34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E02C34"/>
  </w:style>
  <w:style w:type="table" w:customStyle="1" w:styleId="23">
    <w:name w:val="Сетка таблицы2"/>
    <w:basedOn w:val="a1"/>
    <w:next w:val="aa"/>
    <w:rsid w:val="00E02C34"/>
    <w:pPr>
      <w:suppressAutoHyphens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semiHidden/>
    <w:rsid w:val="00E02C34"/>
  </w:style>
  <w:style w:type="table" w:customStyle="1" w:styleId="31">
    <w:name w:val="Сетка таблицы3"/>
    <w:basedOn w:val="a1"/>
    <w:next w:val="aa"/>
    <w:rsid w:val="00E02C34"/>
    <w:pPr>
      <w:suppressAutoHyphens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02C34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E02C34"/>
    <w:rPr>
      <w:color w:val="800080"/>
      <w:u w:val="single"/>
    </w:rPr>
  </w:style>
  <w:style w:type="paragraph" w:customStyle="1" w:styleId="xl65">
    <w:name w:val="xl65"/>
    <w:basedOn w:val="a"/>
    <w:rsid w:val="00E02C3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E02C34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E02C3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font5">
    <w:name w:val="font5"/>
    <w:basedOn w:val="a"/>
    <w:rsid w:val="00E02C3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a"/>
    <w:rsid w:val="00E02C3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3">
    <w:name w:val="xl63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E02C3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E02C34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E02C3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E02C3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E02C3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E02C3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E02C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E02C34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E02C34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E02C3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E02C34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E02C34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E02C34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a"/>
    <w:rsid w:val="00E02C3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a"/>
    <w:rsid w:val="00E02C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1">
    <w:name w:val="xl171"/>
    <w:basedOn w:val="a"/>
    <w:rsid w:val="00E02C3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2">
    <w:name w:val="xl172"/>
    <w:basedOn w:val="a"/>
    <w:rsid w:val="00E02C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3">
    <w:name w:val="xl173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2">
    <w:name w:val="xl182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3">
    <w:name w:val="xl183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4">
    <w:name w:val="xl184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5">
    <w:name w:val="xl185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6">
    <w:name w:val="xl186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E02C34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09">
    <w:name w:val="xl209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0">
    <w:name w:val="xl210"/>
    <w:basedOn w:val="a"/>
    <w:rsid w:val="00E02C34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1">
    <w:name w:val="xl211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E02C3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5">
    <w:name w:val="xl225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6">
    <w:name w:val="xl226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8">
    <w:name w:val="xl228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9">
    <w:name w:val="xl229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0">
    <w:name w:val="xl230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E02C3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8">
    <w:name w:val="xl238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9">
    <w:name w:val="xl239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0">
    <w:name w:val="xl240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1">
    <w:name w:val="xl241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2">
    <w:name w:val="xl242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976E-1422-4A78-BC5A-9AD3068C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11958</Words>
  <Characters>68166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Мария Борисовна Бронникова</cp:lastModifiedBy>
  <cp:revision>6</cp:revision>
  <cp:lastPrinted>2021-10-04T03:59:00Z</cp:lastPrinted>
  <dcterms:created xsi:type="dcterms:W3CDTF">2021-11-22T05:29:00Z</dcterms:created>
  <dcterms:modified xsi:type="dcterms:W3CDTF">2021-12-28T12:11:00Z</dcterms:modified>
</cp:coreProperties>
</file>