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DE3C43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E0717A" w:rsidRDefault="00E0717A" w:rsidP="00E0717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EB71D2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EE7EF6">
              <w:rPr>
                <w:rFonts w:ascii="Arial" w:hAnsi="Arial" w:cs="Arial"/>
                <w:bCs/>
                <w:sz w:val="24"/>
                <w:szCs w:val="24"/>
              </w:rPr>
              <w:t xml:space="preserve"> но</w:t>
            </w:r>
            <w:r w:rsidR="003D6576">
              <w:rPr>
                <w:rFonts w:ascii="Arial" w:hAnsi="Arial" w:cs="Arial"/>
                <w:bCs/>
                <w:sz w:val="24"/>
                <w:szCs w:val="24"/>
              </w:rPr>
              <w:t>ября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EB71D2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№962</w:t>
            </w:r>
          </w:p>
        </w:tc>
      </w:tr>
    </w:tbl>
    <w:p w:rsidR="00E0717A" w:rsidRDefault="00E0717A" w:rsidP="003D6576">
      <w:pPr>
        <w:tabs>
          <w:tab w:val="left" w:pos="-2552"/>
          <w:tab w:val="left" w:pos="0"/>
        </w:tabs>
        <w:autoSpaceDE/>
        <w:adjustRightInd/>
        <w:ind w:right="1983"/>
        <w:jc w:val="both"/>
        <w:rPr>
          <w:rFonts w:ascii="Arial" w:hAnsi="Arial" w:cs="Arial"/>
          <w:sz w:val="24"/>
          <w:szCs w:val="24"/>
        </w:rPr>
      </w:pPr>
    </w:p>
    <w:p w:rsidR="00E0717A" w:rsidRPr="003D6576" w:rsidRDefault="003D6576" w:rsidP="001141FF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</w:t>
      </w:r>
      <w:r w:rsidR="001141FF">
        <w:rPr>
          <w:rFonts w:ascii="Arial" w:hAnsi="Arial" w:cs="Arial"/>
          <w:b/>
          <w:sz w:val="24"/>
          <w:szCs w:val="24"/>
        </w:rPr>
        <w:t>ации Вер</w:t>
      </w:r>
      <w:r w:rsidR="0016243F">
        <w:rPr>
          <w:rFonts w:ascii="Arial" w:hAnsi="Arial" w:cs="Arial"/>
          <w:b/>
          <w:sz w:val="24"/>
          <w:szCs w:val="24"/>
        </w:rPr>
        <w:t>хнекетского района от 06.10.2020</w:t>
      </w:r>
      <w:r w:rsidR="001141FF">
        <w:rPr>
          <w:rFonts w:ascii="Arial" w:hAnsi="Arial" w:cs="Arial"/>
          <w:b/>
          <w:sz w:val="24"/>
          <w:szCs w:val="24"/>
        </w:rPr>
        <w:t xml:space="preserve"> № 965</w:t>
      </w:r>
      <w:r>
        <w:rPr>
          <w:rFonts w:ascii="Arial" w:hAnsi="Arial" w:cs="Arial"/>
          <w:b/>
          <w:sz w:val="24"/>
          <w:szCs w:val="24"/>
        </w:rPr>
        <w:t xml:space="preserve"> «Об утверждении </w:t>
      </w:r>
      <w:r w:rsidR="001141FF">
        <w:rPr>
          <w:rFonts w:ascii="Arial" w:hAnsi="Arial" w:cs="Arial"/>
          <w:b/>
          <w:sz w:val="24"/>
          <w:szCs w:val="24"/>
        </w:rPr>
        <w:t xml:space="preserve">условий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реализацию мероприятия «Организация и проведение мероприятий для ветеранов всех категорий» </w:t>
      </w:r>
      <w:r>
        <w:rPr>
          <w:rFonts w:ascii="Arial" w:hAnsi="Arial" w:cs="Arial"/>
          <w:b/>
          <w:sz w:val="24"/>
          <w:szCs w:val="24"/>
        </w:rPr>
        <w:t>муниципальной программы «Развитие комфортной социальной среды Верхнекетского района на 2016-2021 годы»</w:t>
      </w:r>
      <w:r w:rsidR="007A279A">
        <w:rPr>
          <w:rFonts w:ascii="Arial" w:hAnsi="Arial" w:cs="Arial"/>
          <w:b/>
          <w:sz w:val="24"/>
          <w:szCs w:val="24"/>
        </w:rPr>
        <w:t>, утвержденной постановлением Администрации Верхнекетск</w:t>
      </w:r>
      <w:r w:rsidR="00CF72F5">
        <w:rPr>
          <w:rFonts w:ascii="Arial" w:hAnsi="Arial" w:cs="Arial"/>
          <w:b/>
          <w:sz w:val="24"/>
          <w:szCs w:val="24"/>
        </w:rPr>
        <w:t>ого района от 15.12.2015 № 1039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141EC9" w:rsidRDefault="00141EC9" w:rsidP="00141EC9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законодательством, постановляю:</w:t>
      </w:r>
    </w:p>
    <w:p w:rsidR="00141EC9" w:rsidRDefault="00141EC9" w:rsidP="00141EC9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141EC9" w:rsidRDefault="00141EC9" w:rsidP="00141EC9">
      <w:pPr>
        <w:tabs>
          <w:tab w:val="left" w:pos="-2552"/>
          <w:tab w:val="left" w:pos="0"/>
        </w:tabs>
        <w:autoSpaceDE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 Внести в постановление Администрации Верхнекетского района «</w:t>
      </w:r>
      <w:r>
        <w:rPr>
          <w:rFonts w:ascii="Arial" w:hAnsi="Arial" w:cs="Arial"/>
          <w:sz w:val="24"/>
          <w:szCs w:val="24"/>
        </w:rPr>
        <w:t>Об утверждении условий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реализацию мероприятия «Организация и проведение мероприятий для ветеранов всех категорий» муниципальной программы «Развитие комфортной социальной среды Верхнекетского района на 2016-2021 годы», утвержденной постановлением Администрации Верхнекетского района от 15.12.2015 № 1039» следующие изменения:</w:t>
      </w:r>
    </w:p>
    <w:p w:rsidR="00141EC9" w:rsidRDefault="00141EC9" w:rsidP="00141EC9">
      <w:pPr>
        <w:tabs>
          <w:tab w:val="left" w:pos="-2552"/>
          <w:tab w:val="left" w:pos="0"/>
        </w:tabs>
        <w:autoSpaceDE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>1) в наименовании слова «на 2016-2021 годы» заменить словами «на 2016-2023 годы»;</w:t>
      </w:r>
    </w:p>
    <w:p w:rsidR="00141EC9" w:rsidRDefault="00141EC9" w:rsidP="00141EC9">
      <w:pPr>
        <w:tabs>
          <w:tab w:val="left" w:pos="-2552"/>
          <w:tab w:val="left" w:pos="0"/>
        </w:tabs>
        <w:autoSpaceDE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в преамбуле слова «на 2016-2021 годы» заменить словами «на 2016-2023 годы»;</w:t>
      </w:r>
    </w:p>
    <w:p w:rsidR="00141EC9" w:rsidRDefault="00141EC9" w:rsidP="00141EC9">
      <w:pPr>
        <w:tabs>
          <w:tab w:val="left" w:pos="-2552"/>
          <w:tab w:val="left" w:pos="0"/>
        </w:tabs>
        <w:autoSpaceDE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пункте 1 слова «на 2016-2021 годы» заменить словами «на 2016-2023годы»;</w:t>
      </w:r>
    </w:p>
    <w:p w:rsidR="00141EC9" w:rsidRDefault="00141EC9" w:rsidP="00141EC9">
      <w:pPr>
        <w:tabs>
          <w:tab w:val="left" w:pos="-2552"/>
          <w:tab w:val="left" w:pos="0"/>
        </w:tabs>
        <w:autoSpaceDE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в Условиях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реализацию мероприятия «Организация и проведение мероприятий для ветеранов всех категорий» муниципальной программы «Развитие комфортной социальной среды Верхнекетского района на 2016-2021 годы», утвержденной постановлением Администрации Верхнекетского района от 15.12.2015 № 1039, утвержденных указанным постановлением:</w:t>
      </w:r>
    </w:p>
    <w:p w:rsidR="00141EC9" w:rsidRDefault="00141EC9" w:rsidP="00141EC9">
      <w:pPr>
        <w:tabs>
          <w:tab w:val="left" w:pos="-2552"/>
          <w:tab w:val="left" w:pos="0"/>
        </w:tabs>
        <w:autoSpaceDE/>
        <w:adjustRightInd/>
        <w:ind w:right="-1"/>
        <w:jc w:val="both"/>
        <w:rPr>
          <w:rFonts w:ascii="Arial" w:hAnsi="Arial" w:cs="Arial"/>
          <w:sz w:val="24"/>
          <w:szCs w:val="24"/>
        </w:rPr>
      </w:pPr>
    </w:p>
    <w:p w:rsidR="00141EC9" w:rsidRDefault="00141EC9" w:rsidP="00141EC9">
      <w:pPr>
        <w:tabs>
          <w:tab w:val="left" w:pos="-2552"/>
          <w:tab w:val="left" w:pos="0"/>
        </w:tabs>
        <w:autoSpaceDE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а) в название слова «на 2016-2021 годы» заменить словами «на 2016-2023 годы»;</w:t>
      </w:r>
    </w:p>
    <w:p w:rsidR="00141EC9" w:rsidRDefault="00141EC9" w:rsidP="00141EC9">
      <w:pPr>
        <w:tabs>
          <w:tab w:val="left" w:pos="-2552"/>
          <w:tab w:val="left" w:pos="0"/>
        </w:tabs>
        <w:autoSpaceDE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б) в пункте 1 слова «на 2016-2021 годы» заменить словами «на 2016-2023 годы».</w:t>
      </w:r>
    </w:p>
    <w:p w:rsidR="00141EC9" w:rsidRDefault="00141EC9" w:rsidP="00141EC9">
      <w:pPr>
        <w:tabs>
          <w:tab w:val="left" w:pos="-2552"/>
          <w:tab w:val="left" w:pos="0"/>
        </w:tabs>
        <w:autoSpaceDE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141EC9" w:rsidRDefault="00141EC9" w:rsidP="00141EC9">
      <w:pPr>
        <w:tabs>
          <w:tab w:val="left" w:pos="-2552"/>
          <w:tab w:val="left" w:pos="0"/>
        </w:tabs>
        <w:autoSpaceDE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Настоящее постановление вступает в силу со дня его официального опубликования.</w:t>
      </w:r>
    </w:p>
    <w:p w:rsidR="00141EC9" w:rsidRDefault="00141EC9" w:rsidP="00141EC9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:rsidR="00141EC9" w:rsidRDefault="00141EC9" w:rsidP="00141EC9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141EC9" w:rsidRDefault="00141EC9" w:rsidP="00141EC9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141EC9" w:rsidRDefault="00141EC9" w:rsidP="00141EC9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Верхнекетского района                                                                      С.А. Альсевич</w:t>
      </w:r>
    </w:p>
    <w:p w:rsidR="00141EC9" w:rsidRDefault="00141EC9" w:rsidP="00141EC9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141EC9" w:rsidRDefault="00141EC9" w:rsidP="00141EC9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141EC9" w:rsidRDefault="00141EC9" w:rsidP="00141EC9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О.М.Сыроватская</w:t>
      </w:r>
    </w:p>
    <w:p w:rsidR="00141EC9" w:rsidRDefault="00141EC9" w:rsidP="00141EC9">
      <w:pPr>
        <w:autoSpaceDE/>
        <w:adjustRightInd/>
        <w:rPr>
          <w:rFonts w:ascii="Arial" w:hAnsi="Arial"/>
          <w:szCs w:val="24"/>
        </w:rPr>
      </w:pPr>
    </w:p>
    <w:p w:rsidR="00141EC9" w:rsidRDefault="00141EC9" w:rsidP="00141EC9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/>
          <w:szCs w:val="24"/>
        </w:rPr>
        <w:t>Дело-2, УФ-1, Досужева-1, Сыроватская-1.</w:t>
      </w:r>
    </w:p>
    <w:p w:rsidR="00141EC9" w:rsidRDefault="00141EC9" w:rsidP="00141EC9"/>
    <w:p w:rsidR="002D22E5" w:rsidRDefault="002D22E5" w:rsidP="00141EC9">
      <w:pPr>
        <w:autoSpaceDE/>
        <w:adjustRightInd/>
        <w:ind w:firstLine="720"/>
        <w:jc w:val="both"/>
      </w:pPr>
      <w:bookmarkStart w:id="0" w:name="_GoBack"/>
      <w:bookmarkEnd w:id="0"/>
    </w:p>
    <w:sectPr w:rsidR="002D22E5" w:rsidSect="00B1693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43" w:rsidRDefault="00DE3C43" w:rsidP="00B1693B">
      <w:r>
        <w:separator/>
      </w:r>
    </w:p>
  </w:endnote>
  <w:endnote w:type="continuationSeparator" w:id="0">
    <w:p w:rsidR="00DE3C43" w:rsidRDefault="00DE3C43" w:rsidP="00B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43" w:rsidRDefault="00DE3C43" w:rsidP="00B1693B">
      <w:r>
        <w:separator/>
      </w:r>
    </w:p>
  </w:footnote>
  <w:footnote w:type="continuationSeparator" w:id="0">
    <w:p w:rsidR="00DE3C43" w:rsidRDefault="00DE3C43" w:rsidP="00B1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581999"/>
      <w:docPartObj>
        <w:docPartGallery w:val="Page Numbers (Top of Page)"/>
        <w:docPartUnique/>
      </w:docPartObj>
    </w:sdtPr>
    <w:sdtEndPr/>
    <w:sdtContent>
      <w:p w:rsidR="00B1693B" w:rsidRDefault="007865A5">
        <w:pPr>
          <w:pStyle w:val="a6"/>
          <w:jc w:val="center"/>
        </w:pPr>
        <w:r>
          <w:fldChar w:fldCharType="begin"/>
        </w:r>
        <w:r w:rsidR="00B1693B">
          <w:instrText>PAGE   \* MERGEFORMAT</w:instrText>
        </w:r>
        <w:r>
          <w:fldChar w:fldCharType="separate"/>
        </w:r>
        <w:r w:rsidR="00141EC9">
          <w:rPr>
            <w:noProof/>
          </w:rPr>
          <w:t>2</w:t>
        </w:r>
        <w:r>
          <w:fldChar w:fldCharType="end"/>
        </w:r>
      </w:p>
    </w:sdtContent>
  </w:sdt>
  <w:p w:rsidR="00B1693B" w:rsidRDefault="00B16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D55ED"/>
    <w:rsid w:val="001141FF"/>
    <w:rsid w:val="00130FE1"/>
    <w:rsid w:val="00141EC9"/>
    <w:rsid w:val="0016243F"/>
    <w:rsid w:val="00253E32"/>
    <w:rsid w:val="00290325"/>
    <w:rsid w:val="002D22E5"/>
    <w:rsid w:val="00321627"/>
    <w:rsid w:val="00366F7A"/>
    <w:rsid w:val="00371028"/>
    <w:rsid w:val="00381C90"/>
    <w:rsid w:val="00394769"/>
    <w:rsid w:val="003D6576"/>
    <w:rsid w:val="004D120A"/>
    <w:rsid w:val="005561CB"/>
    <w:rsid w:val="005A7C05"/>
    <w:rsid w:val="005E45C7"/>
    <w:rsid w:val="00727090"/>
    <w:rsid w:val="00730CB2"/>
    <w:rsid w:val="00747CAB"/>
    <w:rsid w:val="007865A5"/>
    <w:rsid w:val="007A279A"/>
    <w:rsid w:val="00870D51"/>
    <w:rsid w:val="00884A43"/>
    <w:rsid w:val="009A6E71"/>
    <w:rsid w:val="009B3D65"/>
    <w:rsid w:val="009B5AC1"/>
    <w:rsid w:val="00A6781A"/>
    <w:rsid w:val="00AE3777"/>
    <w:rsid w:val="00B1693B"/>
    <w:rsid w:val="00C33487"/>
    <w:rsid w:val="00CF72F5"/>
    <w:rsid w:val="00DE3C43"/>
    <w:rsid w:val="00E0717A"/>
    <w:rsid w:val="00E62CC5"/>
    <w:rsid w:val="00EB71D2"/>
    <w:rsid w:val="00EE7EF6"/>
    <w:rsid w:val="00EF01D3"/>
    <w:rsid w:val="00F31F60"/>
    <w:rsid w:val="00F42B87"/>
    <w:rsid w:val="00FA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AC8B5-0DCC-4AF4-80A2-33AD1693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AD85-CA89-4E2E-96C7-BDD0D597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19</cp:revision>
  <cp:lastPrinted>2021-10-12T03:35:00Z</cp:lastPrinted>
  <dcterms:created xsi:type="dcterms:W3CDTF">2021-10-12T03:04:00Z</dcterms:created>
  <dcterms:modified xsi:type="dcterms:W3CDTF">2021-11-22T08:42:00Z</dcterms:modified>
</cp:coreProperties>
</file>