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9D" w:rsidRDefault="00FA2A9D" w:rsidP="00FA2A9D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9D" w:rsidRDefault="00FA2A9D" w:rsidP="00FA2A9D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FA2A9D" w:rsidRDefault="00FA2A9D" w:rsidP="00FA2A9D">
      <w:pPr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FA2A9D">
        <w:tc>
          <w:tcPr>
            <w:tcW w:w="3697" w:type="dxa"/>
            <w:hideMark/>
          </w:tcPr>
          <w:p w:rsidR="00FA2A9D" w:rsidRDefault="003A05E5" w:rsidP="00F42A66">
            <w:pPr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24 </w:t>
            </w:r>
            <w:r w:rsidR="00F42A66">
              <w:rPr>
                <w:rFonts w:ascii="Arial" w:hAnsi="Arial" w:cs="Arial"/>
                <w:bCs/>
                <w:sz w:val="24"/>
                <w:szCs w:val="24"/>
              </w:rPr>
              <w:t>сентября</w:t>
            </w:r>
            <w:r w:rsidR="00FA2A9D">
              <w:rPr>
                <w:rFonts w:ascii="Arial" w:hAnsi="Arial" w:cs="Arial"/>
                <w:bCs/>
                <w:sz w:val="24"/>
                <w:szCs w:val="24"/>
              </w:rPr>
              <w:t xml:space="preserve">  2021 г.</w:t>
            </w:r>
          </w:p>
        </w:tc>
        <w:tc>
          <w:tcPr>
            <w:tcW w:w="2211" w:type="dxa"/>
            <w:hideMark/>
          </w:tcPr>
          <w:p w:rsidR="00FA2A9D" w:rsidRDefault="00FA2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FA2A9D" w:rsidRDefault="00FA2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FA2A9D" w:rsidRDefault="00FA2A9D">
            <w:pPr>
              <w:autoSpaceDN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FA2A9D" w:rsidRDefault="003A05E5">
            <w:pPr>
              <w:autoSpaceDN w:val="0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788</w:t>
            </w:r>
            <w:bookmarkStart w:id="0" w:name="_GoBack"/>
            <w:bookmarkEnd w:id="0"/>
          </w:p>
        </w:tc>
      </w:tr>
    </w:tbl>
    <w:p w:rsidR="00FA2A9D" w:rsidRDefault="00FA2A9D" w:rsidP="00FA2A9D">
      <w:pPr>
        <w:tabs>
          <w:tab w:val="left" w:pos="-2552"/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A2A9D" w:rsidRDefault="00FA2A9D" w:rsidP="00FA2A9D">
      <w:pPr>
        <w:tabs>
          <w:tab w:val="left" w:pos="-2552"/>
          <w:tab w:val="left" w:pos="851"/>
        </w:tabs>
        <w:ind w:left="1701" w:right="84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F93D03" w:rsidRPr="00F93D03">
        <w:rPr>
          <w:rFonts w:ascii="Arial" w:hAnsi="Arial" w:cs="Arial"/>
          <w:b/>
          <w:sz w:val="24"/>
          <w:szCs w:val="24"/>
        </w:rPr>
        <w:t xml:space="preserve"> </w:t>
      </w:r>
      <w:r w:rsidR="00A42CBD" w:rsidRPr="00A42CBD">
        <w:rPr>
          <w:rFonts w:ascii="Arial" w:hAnsi="Arial" w:cs="Arial"/>
          <w:b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муниципальных служащих Администрации Верхнекетского района, её органов и членов их семей в сети Интернет на официальном сайте Администрации Верхнекетского района и предоставления этих сведений средствам массовой информации для опубликования</w:t>
      </w:r>
      <w:r w:rsidR="00F93D03" w:rsidRPr="00A42CBD">
        <w:rPr>
          <w:rFonts w:ascii="Arial" w:hAnsi="Arial" w:cs="Arial"/>
          <w:b/>
          <w:sz w:val="24"/>
          <w:szCs w:val="24"/>
        </w:rPr>
        <w:t>,</w:t>
      </w:r>
      <w:r w:rsidR="00F93D03" w:rsidRPr="00F93D03">
        <w:rPr>
          <w:rFonts w:ascii="Arial" w:hAnsi="Arial" w:cs="Arial"/>
          <w:b/>
          <w:sz w:val="24"/>
          <w:szCs w:val="24"/>
        </w:rPr>
        <w:t xml:space="preserve"> утвержденн</w:t>
      </w:r>
      <w:r w:rsidR="00A42CBD">
        <w:rPr>
          <w:rFonts w:ascii="Arial" w:hAnsi="Arial" w:cs="Arial"/>
          <w:b/>
          <w:sz w:val="24"/>
          <w:szCs w:val="24"/>
        </w:rPr>
        <w:t>ый</w:t>
      </w:r>
      <w:r w:rsidR="00F93D03" w:rsidRPr="00F93D03">
        <w:rPr>
          <w:rFonts w:ascii="Arial" w:hAnsi="Arial" w:cs="Arial"/>
          <w:b/>
          <w:sz w:val="24"/>
          <w:szCs w:val="24"/>
        </w:rPr>
        <w:t xml:space="preserve"> постановлением Администрации Верхнекетского района от </w:t>
      </w:r>
      <w:r w:rsidR="00A42CBD">
        <w:rPr>
          <w:rFonts w:ascii="Arial" w:hAnsi="Arial" w:cs="Arial"/>
          <w:b/>
          <w:sz w:val="24"/>
          <w:szCs w:val="24"/>
        </w:rPr>
        <w:t>10</w:t>
      </w:r>
      <w:r w:rsidR="00F93D03" w:rsidRPr="00F93D03">
        <w:rPr>
          <w:rFonts w:ascii="Arial" w:hAnsi="Arial" w:cs="Arial"/>
          <w:b/>
          <w:sz w:val="24"/>
          <w:szCs w:val="24"/>
        </w:rPr>
        <w:t>.</w:t>
      </w:r>
      <w:r w:rsidR="00A42CBD">
        <w:rPr>
          <w:rFonts w:ascii="Arial" w:hAnsi="Arial" w:cs="Arial"/>
          <w:b/>
          <w:sz w:val="24"/>
          <w:szCs w:val="24"/>
        </w:rPr>
        <w:t>11</w:t>
      </w:r>
      <w:r w:rsidR="00F93D03" w:rsidRPr="00F93D03">
        <w:rPr>
          <w:rFonts w:ascii="Arial" w:hAnsi="Arial" w:cs="Arial"/>
          <w:b/>
          <w:sz w:val="24"/>
          <w:szCs w:val="24"/>
        </w:rPr>
        <w:t>.201</w:t>
      </w:r>
      <w:r w:rsidR="00A42CBD">
        <w:rPr>
          <w:rFonts w:ascii="Arial" w:hAnsi="Arial" w:cs="Arial"/>
          <w:b/>
          <w:sz w:val="24"/>
          <w:szCs w:val="24"/>
        </w:rPr>
        <w:t>7 №1080</w:t>
      </w:r>
      <w:r w:rsidR="00F93D03" w:rsidRPr="00F93D03">
        <w:rPr>
          <w:rFonts w:ascii="Arial" w:hAnsi="Arial" w:cs="Arial"/>
          <w:b/>
          <w:sz w:val="24"/>
          <w:szCs w:val="24"/>
        </w:rPr>
        <w:t xml:space="preserve"> </w:t>
      </w:r>
    </w:p>
    <w:p w:rsidR="00FA2A9D" w:rsidRDefault="00FA2A9D" w:rsidP="00FA2A9D">
      <w:pPr>
        <w:tabs>
          <w:tab w:val="left" w:pos="-2552"/>
          <w:tab w:val="left" w:pos="4962"/>
        </w:tabs>
        <w:jc w:val="both"/>
        <w:rPr>
          <w:rFonts w:ascii="Arial" w:hAnsi="Arial" w:cs="Arial"/>
          <w:sz w:val="24"/>
          <w:szCs w:val="24"/>
        </w:rPr>
      </w:pPr>
    </w:p>
    <w:p w:rsidR="00FA2A9D" w:rsidRDefault="009C0A6B" w:rsidP="009C0A6B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C0A6B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частью </w:t>
      </w:r>
      <w:r>
        <w:rPr>
          <w:rFonts w:ascii="Arial" w:hAnsi="Arial" w:cs="Arial"/>
          <w:sz w:val="24"/>
          <w:szCs w:val="24"/>
        </w:rPr>
        <w:t>4</w:t>
      </w:r>
      <w:r w:rsidRPr="009C0A6B">
        <w:rPr>
          <w:rFonts w:ascii="Arial" w:hAnsi="Arial" w:cs="Arial"/>
          <w:sz w:val="24"/>
          <w:szCs w:val="24"/>
        </w:rPr>
        <w:t xml:space="preserve"> статьи </w:t>
      </w:r>
      <w:r>
        <w:rPr>
          <w:rFonts w:ascii="Arial" w:hAnsi="Arial" w:cs="Arial"/>
          <w:sz w:val="24"/>
          <w:szCs w:val="24"/>
        </w:rPr>
        <w:t>8</w:t>
      </w:r>
      <w:r w:rsidRPr="009C0A6B">
        <w:rPr>
          <w:rFonts w:ascii="Arial" w:hAnsi="Arial" w:cs="Arial"/>
          <w:sz w:val="24"/>
          <w:szCs w:val="24"/>
        </w:rPr>
        <w:t xml:space="preserve"> Федерального </w:t>
      </w:r>
      <w:hyperlink r:id="rId5" w:history="1">
        <w:r w:rsidRPr="009C0A6B">
          <w:rPr>
            <w:rFonts w:ascii="Arial" w:hAnsi="Arial" w:cs="Arial"/>
            <w:sz w:val="24"/>
            <w:szCs w:val="24"/>
          </w:rPr>
          <w:t>закон</w:t>
        </w:r>
      </w:hyperlink>
      <w:r w:rsidRPr="009C0A6B">
        <w:rPr>
          <w:rFonts w:ascii="Arial" w:hAnsi="Arial" w:cs="Arial"/>
          <w:sz w:val="24"/>
          <w:szCs w:val="24"/>
        </w:rPr>
        <w:t>а от 3 декабря 2012 года N 230-ФЗ "О контроле за соответствием расходов лиц, замещающих государственные должности, и иных лиц их доходам",</w:t>
      </w:r>
      <w:r w:rsidR="00FA2A9D">
        <w:rPr>
          <w:rFonts w:ascii="Arial" w:hAnsi="Arial"/>
          <w:sz w:val="24"/>
          <w:szCs w:val="24"/>
        </w:rPr>
        <w:t xml:space="preserve"> </w:t>
      </w:r>
      <w:r w:rsidR="00FA2A9D">
        <w:rPr>
          <w:rFonts w:ascii="Arial" w:hAnsi="Arial" w:cs="Arial"/>
          <w:sz w:val="24"/>
          <w:szCs w:val="24"/>
        </w:rPr>
        <w:t>постановляю:</w:t>
      </w:r>
    </w:p>
    <w:p w:rsidR="00FA2A9D" w:rsidRDefault="00FA2A9D" w:rsidP="00FA2A9D">
      <w:pPr>
        <w:tabs>
          <w:tab w:val="left" w:pos="-2552"/>
        </w:tabs>
        <w:ind w:firstLine="720"/>
        <w:jc w:val="both"/>
        <w:rPr>
          <w:rFonts w:ascii="Arial" w:hAnsi="Arial"/>
          <w:sz w:val="24"/>
          <w:szCs w:val="24"/>
        </w:rPr>
      </w:pPr>
    </w:p>
    <w:p w:rsidR="009C0A6B" w:rsidRDefault="00FA2A9D" w:rsidP="00F93D03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 </w:t>
      </w:r>
      <w:r w:rsidR="00F93D03" w:rsidRPr="00A42CBD">
        <w:rPr>
          <w:rFonts w:ascii="Arial" w:hAnsi="Arial" w:cs="Arial"/>
          <w:sz w:val="24"/>
          <w:szCs w:val="24"/>
        </w:rPr>
        <w:t xml:space="preserve">в </w:t>
      </w:r>
      <w:r w:rsidR="00A42CBD" w:rsidRPr="00A42CBD">
        <w:rPr>
          <w:rFonts w:ascii="Arial" w:hAnsi="Arial" w:cs="Arial"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муниципальных служащих Администрации Верхнекетского района, её органов и членов их семей в сети Интернет на официальном сайте Администрации Верхнекетского района и предоставления этих сведений средствам массовой информации для опубликования</w:t>
      </w:r>
      <w:r w:rsidR="00F93D03" w:rsidRPr="00A42CBD">
        <w:rPr>
          <w:rFonts w:ascii="Arial" w:hAnsi="Arial" w:cs="Arial"/>
          <w:sz w:val="24"/>
          <w:szCs w:val="24"/>
        </w:rPr>
        <w:t>,</w:t>
      </w:r>
      <w:r w:rsidR="00F93D03" w:rsidRPr="00F93D03">
        <w:rPr>
          <w:rFonts w:ascii="Arial" w:hAnsi="Arial" w:cs="Arial"/>
          <w:sz w:val="24"/>
          <w:szCs w:val="24"/>
        </w:rPr>
        <w:t xml:space="preserve"> утвержденн</w:t>
      </w:r>
      <w:r w:rsidR="00A42CBD">
        <w:rPr>
          <w:rFonts w:ascii="Arial" w:hAnsi="Arial" w:cs="Arial"/>
          <w:sz w:val="24"/>
          <w:szCs w:val="24"/>
        </w:rPr>
        <w:t>ый</w:t>
      </w:r>
      <w:r w:rsidR="00F93D03" w:rsidRPr="00F93D03">
        <w:rPr>
          <w:rFonts w:ascii="Arial" w:hAnsi="Arial" w:cs="Arial"/>
          <w:sz w:val="24"/>
          <w:szCs w:val="24"/>
        </w:rPr>
        <w:t xml:space="preserve"> постановлением Администр</w:t>
      </w:r>
      <w:r w:rsidR="00A42CBD">
        <w:rPr>
          <w:rFonts w:ascii="Arial" w:hAnsi="Arial" w:cs="Arial"/>
          <w:sz w:val="24"/>
          <w:szCs w:val="24"/>
        </w:rPr>
        <w:t>ации Верхнекетского района от 10</w:t>
      </w:r>
      <w:r w:rsidR="00F93D03" w:rsidRPr="00F93D03">
        <w:rPr>
          <w:rFonts w:ascii="Arial" w:hAnsi="Arial" w:cs="Arial"/>
          <w:sz w:val="24"/>
          <w:szCs w:val="24"/>
        </w:rPr>
        <w:t>.</w:t>
      </w:r>
      <w:r w:rsidR="00A42CBD">
        <w:rPr>
          <w:rFonts w:ascii="Arial" w:hAnsi="Arial" w:cs="Arial"/>
          <w:sz w:val="24"/>
          <w:szCs w:val="24"/>
        </w:rPr>
        <w:t>11</w:t>
      </w:r>
      <w:r w:rsidR="00F93D03" w:rsidRPr="00F93D03">
        <w:rPr>
          <w:rFonts w:ascii="Arial" w:hAnsi="Arial" w:cs="Arial"/>
          <w:sz w:val="24"/>
          <w:szCs w:val="24"/>
        </w:rPr>
        <w:t>.201</w:t>
      </w:r>
      <w:r w:rsidR="00A42CBD">
        <w:rPr>
          <w:rFonts w:ascii="Arial" w:hAnsi="Arial" w:cs="Arial"/>
          <w:sz w:val="24"/>
          <w:szCs w:val="24"/>
        </w:rPr>
        <w:t>7</w:t>
      </w:r>
      <w:r w:rsidR="00F93D03" w:rsidRPr="00F93D03">
        <w:rPr>
          <w:rFonts w:ascii="Arial" w:hAnsi="Arial" w:cs="Arial"/>
          <w:sz w:val="24"/>
          <w:szCs w:val="24"/>
        </w:rPr>
        <w:t xml:space="preserve"> №</w:t>
      </w:r>
      <w:r w:rsidR="00A42CBD">
        <w:rPr>
          <w:rFonts w:ascii="Arial" w:hAnsi="Arial" w:cs="Arial"/>
          <w:sz w:val="24"/>
          <w:szCs w:val="24"/>
        </w:rPr>
        <w:t>1080</w:t>
      </w:r>
      <w:r w:rsidR="00F93D03" w:rsidRPr="00F93D03">
        <w:rPr>
          <w:rFonts w:ascii="Arial" w:hAnsi="Arial" w:cs="Arial"/>
          <w:sz w:val="24"/>
          <w:szCs w:val="24"/>
        </w:rPr>
        <w:t>,</w:t>
      </w:r>
      <w:r w:rsidR="00F93D03" w:rsidRPr="00F93D0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изменения</w:t>
      </w:r>
      <w:r w:rsidR="00F93D03">
        <w:rPr>
          <w:rFonts w:ascii="Arial" w:hAnsi="Arial" w:cs="Arial"/>
          <w:sz w:val="24"/>
          <w:szCs w:val="24"/>
        </w:rPr>
        <w:t xml:space="preserve">, </w:t>
      </w:r>
      <w:r w:rsidR="009C0A6B">
        <w:rPr>
          <w:rFonts w:ascii="Arial" w:hAnsi="Arial" w:cs="Arial"/>
          <w:sz w:val="24"/>
          <w:szCs w:val="24"/>
        </w:rPr>
        <w:t>излож</w:t>
      </w:r>
      <w:r w:rsidR="00F93D03">
        <w:rPr>
          <w:rFonts w:ascii="Arial" w:hAnsi="Arial" w:cs="Arial"/>
          <w:sz w:val="24"/>
          <w:szCs w:val="24"/>
        </w:rPr>
        <w:t xml:space="preserve">ив подпункт  </w:t>
      </w:r>
      <w:r w:rsidR="00A42CBD">
        <w:rPr>
          <w:rFonts w:ascii="Arial" w:hAnsi="Arial" w:cs="Arial"/>
          <w:sz w:val="24"/>
          <w:szCs w:val="24"/>
        </w:rPr>
        <w:t xml:space="preserve">4  пункта 2 </w:t>
      </w:r>
      <w:r w:rsidR="009C0A6B">
        <w:rPr>
          <w:rFonts w:ascii="Arial" w:hAnsi="Arial" w:cs="Arial"/>
          <w:sz w:val="24"/>
          <w:szCs w:val="24"/>
        </w:rPr>
        <w:t>в следующей редакции:</w:t>
      </w:r>
    </w:p>
    <w:p w:rsidR="00FA2A9D" w:rsidRDefault="009C0A6B" w:rsidP="00F93D03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 w:rsidRPr="009C0A6B">
        <w:rPr>
          <w:rFonts w:ascii="Arial" w:hAnsi="Arial" w:cs="Arial"/>
          <w:sz w:val="24"/>
          <w:szCs w:val="24"/>
        </w:rPr>
        <w:t>муниципального служащего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и его супруги (супруга) за три последних года, предшествующих отчетному периоду.</w:t>
      </w:r>
      <w:r w:rsidR="00F93D03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FA2A9D" w:rsidRDefault="00FA2A9D" w:rsidP="00FA2A9D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:rsidR="00FA2A9D" w:rsidRDefault="00FA2A9D" w:rsidP="00FA2A9D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A2A9D" w:rsidRDefault="00FA2A9D" w:rsidP="00FA2A9D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A2A9D" w:rsidRDefault="00FA2A9D" w:rsidP="00FA2A9D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Верхнекетского района                                                                С.А. Альсевич</w:t>
      </w:r>
    </w:p>
    <w:p w:rsidR="00FA2A9D" w:rsidRDefault="00FA2A9D" w:rsidP="00FA2A9D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42A66" w:rsidRPr="00F42A66" w:rsidRDefault="00FA2A9D" w:rsidP="00F42A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Т.Л. Генералова</w:t>
      </w:r>
    </w:p>
    <w:p w:rsidR="00F42A66" w:rsidRPr="00F42A66" w:rsidRDefault="00F42A66" w:rsidP="00F42A66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</w:rPr>
      </w:pPr>
      <w:r w:rsidRPr="00F42A66">
        <w:rPr>
          <w:rFonts w:ascii="Arial" w:hAnsi="Arial" w:cs="Arial"/>
          <w:szCs w:val="24"/>
        </w:rPr>
        <w:t xml:space="preserve">Дело - 2, </w:t>
      </w:r>
      <w:r>
        <w:rPr>
          <w:rFonts w:ascii="Arial" w:hAnsi="Arial" w:cs="Arial"/>
          <w:szCs w:val="24"/>
        </w:rPr>
        <w:t>Генералова-</w:t>
      </w:r>
      <w:r w:rsidRPr="00F42A66">
        <w:rPr>
          <w:rFonts w:ascii="Arial" w:hAnsi="Arial" w:cs="Arial"/>
          <w:szCs w:val="24"/>
        </w:rPr>
        <w:t>1.</w:t>
      </w:r>
    </w:p>
    <w:p w:rsidR="00FA2A9D" w:rsidRDefault="00FA2A9D" w:rsidP="00FA2A9D">
      <w:pPr>
        <w:rPr>
          <w:rFonts w:ascii="Arial" w:hAnsi="Arial" w:cs="Arial"/>
          <w:szCs w:val="24"/>
        </w:rPr>
      </w:pPr>
    </w:p>
    <w:sectPr w:rsidR="00FA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BA"/>
    <w:rsid w:val="002268BA"/>
    <w:rsid w:val="00346B3B"/>
    <w:rsid w:val="003A05E5"/>
    <w:rsid w:val="008F09CE"/>
    <w:rsid w:val="009C0A6B"/>
    <w:rsid w:val="00A42CBD"/>
    <w:rsid w:val="00D033C8"/>
    <w:rsid w:val="00DE3518"/>
    <w:rsid w:val="00EF7E1C"/>
    <w:rsid w:val="00F42A66"/>
    <w:rsid w:val="00F93D03"/>
    <w:rsid w:val="00F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C3927-3C02-4272-BF76-56AAB382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A2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D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D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A9DFE9C1D652077651F234EF38C1FB996F78E4C6E0D53A4822C8AC828AE15129DCBF5CF519B1E809A8D1A7E0D1a3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7</cp:revision>
  <dcterms:created xsi:type="dcterms:W3CDTF">2021-09-01T07:33:00Z</dcterms:created>
  <dcterms:modified xsi:type="dcterms:W3CDTF">2021-09-24T03:59:00Z</dcterms:modified>
</cp:coreProperties>
</file>