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F6" w:rsidRPr="009B2CE6" w:rsidRDefault="00F448F6" w:rsidP="00F448F6">
      <w:pPr>
        <w:jc w:val="center"/>
        <w:rPr>
          <w:rFonts w:ascii="Arial" w:hAnsi="Arial" w:cs="Arial"/>
        </w:rPr>
      </w:pPr>
      <w:r w:rsidRPr="009B2CE6"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4340" cy="541020"/>
            <wp:effectExtent l="0" t="0" r="3810" b="0"/>
            <wp:docPr id="4" name="Рисунок 4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8F6" w:rsidRPr="0009412C" w:rsidRDefault="00F448F6" w:rsidP="00F448F6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09412C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F448F6" w:rsidRPr="0009412C" w:rsidRDefault="00F448F6" w:rsidP="00F448F6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9412C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F448F6" w:rsidRPr="009B2CE6" w:rsidTr="009D7000">
        <w:tc>
          <w:tcPr>
            <w:tcW w:w="3697" w:type="dxa"/>
          </w:tcPr>
          <w:p w:rsidR="00F448F6" w:rsidRPr="009B2CE6" w:rsidRDefault="008B3DD5" w:rsidP="00B038D4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="00F448F6" w:rsidRPr="009B2CE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64EE">
              <w:rPr>
                <w:rFonts w:ascii="Arial" w:hAnsi="Arial" w:cs="Arial"/>
                <w:bCs/>
                <w:sz w:val="24"/>
                <w:szCs w:val="24"/>
              </w:rPr>
              <w:t>ию</w:t>
            </w:r>
            <w:r w:rsidR="00B038D4">
              <w:rPr>
                <w:rFonts w:ascii="Arial" w:hAnsi="Arial" w:cs="Arial"/>
                <w:bCs/>
                <w:sz w:val="24"/>
                <w:szCs w:val="24"/>
              </w:rPr>
              <w:t>л</w:t>
            </w:r>
            <w:r w:rsidR="007064EE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="00F448F6" w:rsidRPr="009B2CE6">
              <w:rPr>
                <w:rFonts w:ascii="Arial" w:hAnsi="Arial" w:cs="Arial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2211" w:type="dxa"/>
          </w:tcPr>
          <w:p w:rsidR="00F448F6" w:rsidRPr="009B2CE6" w:rsidRDefault="00F448F6" w:rsidP="009D700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CE6">
              <w:rPr>
                <w:rFonts w:ascii="Arial" w:hAnsi="Arial" w:cs="Arial"/>
              </w:rPr>
              <w:t>р.п. Белый Яр</w:t>
            </w:r>
          </w:p>
          <w:p w:rsidR="00F448F6" w:rsidRPr="009B2CE6" w:rsidRDefault="00F448F6" w:rsidP="009D700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B2CE6">
              <w:rPr>
                <w:rFonts w:ascii="Arial" w:hAnsi="Arial" w:cs="Arial"/>
              </w:rPr>
              <w:t>Верхнекетского района</w:t>
            </w:r>
          </w:p>
          <w:p w:rsidR="00F448F6" w:rsidRPr="009B2CE6" w:rsidRDefault="00F448F6" w:rsidP="009D700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B2CE6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F448F6" w:rsidRPr="009B2CE6" w:rsidRDefault="00F448F6" w:rsidP="009D7000">
            <w:pPr>
              <w:autoSpaceDE/>
              <w:autoSpaceDN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2CE6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8B3DD5">
              <w:rPr>
                <w:rFonts w:ascii="Arial" w:hAnsi="Arial" w:cs="Arial"/>
                <w:bCs/>
                <w:sz w:val="24"/>
                <w:szCs w:val="24"/>
              </w:rPr>
              <w:t>607</w:t>
            </w:r>
          </w:p>
        </w:tc>
      </w:tr>
    </w:tbl>
    <w:p w:rsidR="00F448F6" w:rsidRPr="009B2CE6" w:rsidRDefault="00F448F6" w:rsidP="00F448F6">
      <w:pPr>
        <w:tabs>
          <w:tab w:val="left" w:pos="-2552"/>
          <w:tab w:val="left" w:pos="0"/>
        </w:tabs>
        <w:autoSpaceDE/>
        <w:autoSpaceDN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B038D4" w:rsidTr="00B038D4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038D4" w:rsidRDefault="00B038D4" w:rsidP="004112FF">
            <w:pPr>
              <w:tabs>
                <w:tab w:val="left" w:pos="-2552"/>
                <w:tab w:val="left" w:pos="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38D4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Порядок определения объема и условий предоставления из местного бюджета муниципальным бюджетным и автономным учреждениям субсидий на иные цели, не связанных с финансовым обеспечением выполнения муниципального задания на оказание муниципальных услуг (выполнение работ), за исключением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утвержденный постановлением Администрации Верхнекетского района от 15.02.2021 № 106</w:t>
            </w:r>
            <w:r w:rsidR="00835F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F448F6" w:rsidRPr="009B2CE6" w:rsidRDefault="00F448F6" w:rsidP="004112FF">
      <w:pPr>
        <w:tabs>
          <w:tab w:val="left" w:pos="-2552"/>
          <w:tab w:val="left" w:pos="0"/>
        </w:tabs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F448F6" w:rsidRPr="009B2CE6" w:rsidRDefault="00F448F6" w:rsidP="00F448F6">
      <w:pPr>
        <w:tabs>
          <w:tab w:val="left" w:pos="-2552"/>
          <w:tab w:val="left" w:pos="4962"/>
        </w:tabs>
        <w:autoSpaceDE/>
        <w:autoSpaceDN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F448F6" w:rsidRPr="009B2CE6" w:rsidRDefault="00F448F6" w:rsidP="00F448F6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целях приведения нормативного правового акта в соответствие с бюджетным законодательство</w:t>
      </w:r>
      <w:r w:rsidRPr="00876B99">
        <w:rPr>
          <w:rFonts w:ascii="Arial" w:hAnsi="Arial"/>
          <w:sz w:val="24"/>
          <w:szCs w:val="24"/>
        </w:rPr>
        <w:t>м</w:t>
      </w:r>
      <w:r w:rsidRPr="009B2CE6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постановляю:</w:t>
      </w:r>
    </w:p>
    <w:p w:rsidR="00F448F6" w:rsidRPr="009B2CE6" w:rsidRDefault="00F448F6" w:rsidP="00F448F6">
      <w:pPr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75DC" w:rsidRDefault="001D75DC" w:rsidP="001D75D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448F6">
        <w:rPr>
          <w:rFonts w:ascii="Arial" w:hAnsi="Arial" w:cs="Arial"/>
          <w:sz w:val="24"/>
          <w:szCs w:val="24"/>
        </w:rPr>
        <w:t xml:space="preserve">Внести в </w:t>
      </w:r>
      <w:r w:rsidR="00F448F6" w:rsidRPr="009B2CE6">
        <w:rPr>
          <w:rFonts w:ascii="Arial" w:hAnsi="Arial" w:cs="Arial"/>
          <w:sz w:val="24"/>
          <w:szCs w:val="24"/>
        </w:rPr>
        <w:t xml:space="preserve">Порядок </w:t>
      </w:r>
      <w:r w:rsidR="004112FF" w:rsidRPr="004112FF">
        <w:rPr>
          <w:rFonts w:ascii="Arial" w:hAnsi="Arial" w:cs="Arial"/>
          <w:sz w:val="24"/>
          <w:szCs w:val="24"/>
        </w:rPr>
        <w:t>определения объема и условий предоставления из местного бюджета муниципальным бюджетным и автономным учреждениям субсидий на иные цели, не связанных с финансовым обеспечением выполнения муниципального задания на оказание муниципальных услуг (выполнение работ), за исключением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утвержденный постановлением Администрации Верхне</w:t>
      </w:r>
      <w:r w:rsidR="00603577">
        <w:rPr>
          <w:rFonts w:ascii="Arial" w:hAnsi="Arial" w:cs="Arial"/>
          <w:sz w:val="24"/>
          <w:szCs w:val="24"/>
        </w:rPr>
        <w:t xml:space="preserve">кетского района от 15.02.2021 № </w:t>
      </w:r>
      <w:r w:rsidR="004112FF" w:rsidRPr="004112FF">
        <w:rPr>
          <w:rFonts w:ascii="Arial" w:hAnsi="Arial" w:cs="Arial"/>
          <w:sz w:val="24"/>
          <w:szCs w:val="24"/>
        </w:rPr>
        <w:t xml:space="preserve">106 </w:t>
      </w:r>
      <w:r w:rsidR="00F448F6">
        <w:rPr>
          <w:rFonts w:ascii="Arial" w:hAnsi="Arial" w:cs="Arial"/>
          <w:sz w:val="24"/>
          <w:szCs w:val="24"/>
        </w:rPr>
        <w:t>(далее</w:t>
      </w:r>
      <w:r w:rsidR="00876B99">
        <w:rPr>
          <w:rFonts w:ascii="Arial" w:hAnsi="Arial" w:cs="Arial"/>
          <w:sz w:val="24"/>
          <w:szCs w:val="24"/>
        </w:rPr>
        <w:t xml:space="preserve"> </w:t>
      </w:r>
      <w:r w:rsidR="00F448F6">
        <w:rPr>
          <w:rFonts w:ascii="Arial" w:hAnsi="Arial" w:cs="Arial"/>
          <w:sz w:val="24"/>
          <w:szCs w:val="24"/>
        </w:rPr>
        <w:t>- Порядок) следующие изменения:</w:t>
      </w:r>
    </w:p>
    <w:p w:rsidR="00D4562C" w:rsidRPr="007064EE" w:rsidRDefault="001D75DC" w:rsidP="001D75D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064EE">
        <w:rPr>
          <w:rFonts w:ascii="Arial" w:hAnsi="Arial" w:cs="Arial"/>
          <w:sz w:val="24"/>
          <w:szCs w:val="24"/>
        </w:rPr>
        <w:t xml:space="preserve">1) </w:t>
      </w:r>
      <w:r w:rsidR="00D4562C" w:rsidRPr="007064EE">
        <w:rPr>
          <w:rFonts w:ascii="Arial" w:hAnsi="Arial" w:cs="Arial"/>
          <w:sz w:val="24"/>
          <w:szCs w:val="24"/>
        </w:rPr>
        <w:t>пункт 4 дополнить подпунктами 8 и 9 следующего содержания:</w:t>
      </w:r>
    </w:p>
    <w:p w:rsidR="001D75DC" w:rsidRPr="007064EE" w:rsidRDefault="00D4562C" w:rsidP="001D75DC">
      <w:pPr>
        <w:pStyle w:val="a3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7064EE">
        <w:rPr>
          <w:rFonts w:ascii="Arial" w:hAnsi="Arial" w:cs="Arial"/>
          <w:sz w:val="24"/>
          <w:szCs w:val="24"/>
        </w:rPr>
        <w:t>«8) справку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 число месяца, предшествующего месяцу, в котором планируется заключение соглашения;</w:t>
      </w:r>
    </w:p>
    <w:p w:rsidR="001D75DC" w:rsidRPr="007064EE" w:rsidRDefault="001D75DC" w:rsidP="001D75DC">
      <w:pPr>
        <w:pStyle w:val="a3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7064EE">
        <w:rPr>
          <w:rFonts w:ascii="Arial" w:hAnsi="Arial" w:cs="Arial"/>
          <w:sz w:val="24"/>
          <w:szCs w:val="24"/>
        </w:rPr>
        <w:t xml:space="preserve">9) </w:t>
      </w:r>
      <w:r w:rsidR="00D4562C" w:rsidRPr="007064EE">
        <w:rPr>
          <w:rFonts w:ascii="Arial" w:hAnsi="Arial" w:cs="Arial"/>
          <w:sz w:val="24"/>
          <w:szCs w:val="24"/>
        </w:rPr>
        <w:t>справку об отсутствии просроченной задолженности по возврату в бюджет муниципального образования Верхнекетский район Томской области, субсидий, бюджетных инвестиций, предоставленных, в том числе в соответствии с иными правовыми актами, на 1 число месяца, предшествующего месяцу, в котором планируется заключение соглашения.»;</w:t>
      </w:r>
    </w:p>
    <w:p w:rsidR="001D75DC" w:rsidRPr="001D75DC" w:rsidRDefault="001D75DC" w:rsidP="001D75DC">
      <w:pPr>
        <w:pStyle w:val="a3"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1D75DC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F448F6" w:rsidRPr="001D75DC">
        <w:rPr>
          <w:rFonts w:ascii="Arial" w:hAnsi="Arial" w:cs="Arial"/>
          <w:sz w:val="24"/>
          <w:szCs w:val="24"/>
        </w:rPr>
        <w:t>в пункте 10 слова «Объем Субсидии» заменить словами «Размер Субсидии»;</w:t>
      </w:r>
    </w:p>
    <w:p w:rsidR="00F448F6" w:rsidRPr="001D75DC" w:rsidRDefault="001D75DC" w:rsidP="001D75DC">
      <w:pPr>
        <w:pStyle w:val="a3"/>
        <w:widowControl/>
        <w:ind w:left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F448F6" w:rsidRPr="001D75DC">
        <w:rPr>
          <w:rFonts w:ascii="Arial" w:hAnsi="Arial" w:cs="Arial"/>
          <w:sz w:val="24"/>
          <w:szCs w:val="24"/>
        </w:rPr>
        <w:t>пункт 11 изложить в следующей редакции:</w:t>
      </w:r>
    </w:p>
    <w:p w:rsidR="00F448F6" w:rsidRPr="007064EE" w:rsidRDefault="00F448F6" w:rsidP="00F448F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64EE">
        <w:rPr>
          <w:sz w:val="24"/>
          <w:szCs w:val="24"/>
        </w:rPr>
        <w:lastRenderedPageBreak/>
        <w:t>«11. Порядок расчёта размера Субсидии.</w:t>
      </w:r>
    </w:p>
    <w:p w:rsidR="001D75DC" w:rsidRDefault="00B97B5E" w:rsidP="001D75D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64EE">
        <w:rPr>
          <w:sz w:val="24"/>
          <w:szCs w:val="24"/>
        </w:rPr>
        <w:t>Размер Субсидии на компенсацию расходов, связанных с проездом и провозом багажа к</w:t>
      </w:r>
      <w:r w:rsidRPr="00F9190C">
        <w:rPr>
          <w:sz w:val="24"/>
          <w:szCs w:val="24"/>
        </w:rPr>
        <w:t xml:space="preserve"> месту использования отпуска и обратно для лиц, работающих в муниципальных учреждениях, финансируемых из бюджета муниципального об-разования Верхнекетский район Томской области, и членов их семей определяет-ся на основании </w:t>
      </w:r>
      <w:r w:rsidRPr="0066072A">
        <w:rPr>
          <w:sz w:val="24"/>
          <w:szCs w:val="24"/>
        </w:rPr>
        <w:t>пояснительной записки с учётом Положения о размере, условиях и порядке 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самоуправления, муниципальных учреждениях, финансируемых из бюджета муниципального образования Верхнекетский район Томской области, и членов их семей, утверждённого постановлением Администрации Верхнекетского района от 22.07.2014 №851.</w:t>
      </w:r>
      <w:r>
        <w:rPr>
          <w:sz w:val="24"/>
          <w:szCs w:val="24"/>
        </w:rPr>
        <w:t>»;</w:t>
      </w:r>
    </w:p>
    <w:p w:rsidR="001D75DC" w:rsidRDefault="001D75DC" w:rsidP="001D75D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B97B5E">
        <w:rPr>
          <w:sz w:val="24"/>
          <w:szCs w:val="24"/>
        </w:rPr>
        <w:t>в пунктах 12-14 слова «расчет Субсидии» заменить словами «размер Субсидии»;</w:t>
      </w:r>
    </w:p>
    <w:p w:rsidR="00F448F6" w:rsidRDefault="001D75DC" w:rsidP="001D75D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F448F6">
        <w:rPr>
          <w:sz w:val="24"/>
          <w:szCs w:val="24"/>
        </w:rPr>
        <w:t>абзац первый пункта 1</w:t>
      </w:r>
      <w:r w:rsidR="00AB4834">
        <w:rPr>
          <w:sz w:val="24"/>
          <w:szCs w:val="24"/>
        </w:rPr>
        <w:t>5</w:t>
      </w:r>
      <w:r w:rsidR="00F448F6">
        <w:rPr>
          <w:sz w:val="24"/>
          <w:szCs w:val="24"/>
        </w:rPr>
        <w:t xml:space="preserve"> изложить в следующей редакции:</w:t>
      </w:r>
    </w:p>
    <w:p w:rsidR="001D75DC" w:rsidRPr="007064EE" w:rsidRDefault="00F448F6" w:rsidP="001D75D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</w:t>
      </w:r>
      <w:r w:rsidR="00835F53">
        <w:rPr>
          <w:rFonts w:ascii="Arial" w:hAnsi="Arial" w:cs="Arial"/>
          <w:sz w:val="24"/>
          <w:szCs w:val="24"/>
        </w:rPr>
        <w:t>5</w:t>
      </w:r>
      <w:r w:rsidRPr="007064EE">
        <w:rPr>
          <w:rFonts w:ascii="Arial" w:hAnsi="Arial" w:cs="Arial"/>
          <w:sz w:val="24"/>
          <w:szCs w:val="24"/>
        </w:rPr>
        <w:t xml:space="preserve">. Предоставление Субсидии осуществляется на основании соглашения, заключенного между Учредителем и Учреждением о предоставлении Субсидии (далее - Соглашение),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</w:t>
      </w:r>
      <w:hyperlink r:id="rId8" w:history="1">
        <w:r w:rsidRPr="007064EE">
          <w:rPr>
            <w:rFonts w:ascii="Arial" w:hAnsi="Arial" w:cs="Arial"/>
            <w:sz w:val="24"/>
            <w:szCs w:val="24"/>
          </w:rPr>
          <w:t>формой</w:t>
        </w:r>
      </w:hyperlink>
      <w:r w:rsidRPr="007064EE">
        <w:rPr>
          <w:rFonts w:ascii="Arial" w:hAnsi="Arial" w:cs="Arial"/>
          <w:sz w:val="24"/>
          <w:szCs w:val="24"/>
        </w:rPr>
        <w:t>, установленной соответствующим приказом Управления финансов Администрации Верхнекетского района, содержащей, в том числе следующие положения:»;</w:t>
      </w:r>
    </w:p>
    <w:p w:rsidR="00541439" w:rsidRPr="007064EE" w:rsidRDefault="001D75DC" w:rsidP="001D75D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064EE">
        <w:rPr>
          <w:rFonts w:ascii="Arial" w:hAnsi="Arial" w:cs="Arial"/>
          <w:sz w:val="24"/>
          <w:szCs w:val="24"/>
        </w:rPr>
        <w:t xml:space="preserve">6) </w:t>
      </w:r>
      <w:r w:rsidR="00541439" w:rsidRPr="007064EE">
        <w:rPr>
          <w:rFonts w:ascii="Arial" w:hAnsi="Arial" w:cs="Arial"/>
          <w:sz w:val="24"/>
          <w:szCs w:val="24"/>
        </w:rPr>
        <w:t>пункт 17 изложить в следующей редакции:</w:t>
      </w:r>
    </w:p>
    <w:p w:rsidR="00541439" w:rsidRPr="007064EE" w:rsidRDefault="00541439" w:rsidP="00541439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7064EE">
        <w:rPr>
          <w:sz w:val="24"/>
          <w:szCs w:val="24"/>
        </w:rPr>
        <w:t>«17. Требования</w:t>
      </w:r>
      <w:r w:rsidRPr="007064EE">
        <w:rPr>
          <w:color w:val="000000"/>
          <w:sz w:val="24"/>
          <w:szCs w:val="24"/>
        </w:rPr>
        <w:t>, которым должно соответствовать Учреждение на 1-е число месяца, предшествующего месяцу, в котором планируется заключение Соглашения либо принятие решения о предоставлении Субсидии:</w:t>
      </w:r>
    </w:p>
    <w:p w:rsidR="00541439" w:rsidRPr="007064EE" w:rsidRDefault="00541439" w:rsidP="00541439">
      <w:pPr>
        <w:pStyle w:val="a3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7064EE">
        <w:rPr>
          <w:rFonts w:ascii="Arial" w:hAnsi="Arial" w:cs="Arial"/>
          <w:sz w:val="24"/>
          <w:szCs w:val="24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D75DC" w:rsidRDefault="00541439" w:rsidP="001D75DC">
      <w:pPr>
        <w:pStyle w:val="a3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7064EE">
        <w:rPr>
          <w:rFonts w:ascii="Arial" w:hAnsi="Arial" w:cs="Arial"/>
          <w:sz w:val="24"/>
          <w:szCs w:val="24"/>
        </w:rPr>
        <w:t xml:space="preserve">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актами.»;</w:t>
      </w:r>
    </w:p>
    <w:p w:rsidR="000A52CD" w:rsidRPr="001D75DC" w:rsidRDefault="001D75DC" w:rsidP="001D75DC">
      <w:pPr>
        <w:pStyle w:val="a3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0A52CD" w:rsidRPr="001D75DC">
        <w:rPr>
          <w:rFonts w:ascii="Arial" w:hAnsi="Arial" w:cs="Arial"/>
          <w:sz w:val="24"/>
          <w:szCs w:val="24"/>
        </w:rPr>
        <w:t>пункт 18 изложить в следующей редакции:</w:t>
      </w:r>
    </w:p>
    <w:p w:rsidR="000A52CD" w:rsidRDefault="000A52CD" w:rsidP="000A52CD">
      <w:pPr>
        <w:pStyle w:val="a3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«18.</w:t>
      </w:r>
      <w:r w:rsidRPr="000A52CD">
        <w:t xml:space="preserve"> </w:t>
      </w:r>
      <w:r w:rsidRPr="000A52CD">
        <w:rPr>
          <w:rFonts w:ascii="Arial" w:hAnsi="Arial" w:cs="Arial"/>
          <w:sz w:val="24"/>
          <w:szCs w:val="24"/>
        </w:rPr>
        <w:t>Результат</w:t>
      </w:r>
      <w:r>
        <w:rPr>
          <w:rFonts w:ascii="Arial" w:hAnsi="Arial" w:cs="Arial"/>
          <w:sz w:val="24"/>
          <w:szCs w:val="24"/>
        </w:rPr>
        <w:t>ами</w:t>
      </w:r>
      <w:r w:rsidRPr="000A52CD">
        <w:rPr>
          <w:rFonts w:ascii="Arial" w:hAnsi="Arial" w:cs="Arial"/>
          <w:sz w:val="24"/>
          <w:szCs w:val="24"/>
        </w:rPr>
        <w:t xml:space="preserve"> предоставления </w:t>
      </w:r>
      <w:r>
        <w:rPr>
          <w:rFonts w:ascii="Arial" w:hAnsi="Arial" w:cs="Arial"/>
          <w:sz w:val="24"/>
          <w:szCs w:val="24"/>
        </w:rPr>
        <w:t>С</w:t>
      </w:r>
      <w:r w:rsidRPr="000A52CD">
        <w:rPr>
          <w:rFonts w:ascii="Arial" w:hAnsi="Arial" w:cs="Arial"/>
          <w:sz w:val="24"/>
          <w:szCs w:val="24"/>
        </w:rPr>
        <w:t>убсидии явля</w:t>
      </w:r>
      <w:r>
        <w:rPr>
          <w:rFonts w:ascii="Arial" w:hAnsi="Arial" w:cs="Arial"/>
          <w:sz w:val="24"/>
          <w:szCs w:val="24"/>
        </w:rPr>
        <w:t>ю</w:t>
      </w:r>
      <w:r w:rsidRPr="000A52CD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>:</w:t>
      </w:r>
    </w:p>
    <w:p w:rsidR="000A52CD" w:rsidRPr="007064EE" w:rsidRDefault="000A52CD" w:rsidP="000A52CD">
      <w:pPr>
        <w:pStyle w:val="a3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0A52CD">
        <w:rPr>
          <w:rFonts w:ascii="Arial" w:hAnsi="Arial" w:cs="Arial"/>
          <w:sz w:val="24"/>
          <w:szCs w:val="24"/>
        </w:rPr>
        <w:t xml:space="preserve">количество </w:t>
      </w:r>
      <w:r>
        <w:rPr>
          <w:rFonts w:ascii="Arial" w:hAnsi="Arial" w:cs="Arial"/>
          <w:sz w:val="24"/>
          <w:szCs w:val="24"/>
        </w:rPr>
        <w:t>основных средств</w:t>
      </w:r>
      <w:r w:rsidRPr="000A52CD">
        <w:rPr>
          <w:rFonts w:ascii="Arial" w:hAnsi="Arial" w:cs="Arial"/>
          <w:sz w:val="24"/>
          <w:szCs w:val="24"/>
        </w:rPr>
        <w:t xml:space="preserve">, приобретенных </w:t>
      </w:r>
      <w:r>
        <w:rPr>
          <w:rFonts w:ascii="Arial" w:hAnsi="Arial" w:cs="Arial"/>
          <w:sz w:val="24"/>
          <w:szCs w:val="24"/>
        </w:rPr>
        <w:t>У</w:t>
      </w:r>
      <w:r w:rsidRPr="000A52CD">
        <w:rPr>
          <w:rFonts w:ascii="Arial" w:hAnsi="Arial" w:cs="Arial"/>
          <w:sz w:val="24"/>
          <w:szCs w:val="24"/>
        </w:rPr>
        <w:t>чреждением</w:t>
      </w:r>
      <w:r w:rsidR="00BA736D">
        <w:rPr>
          <w:rFonts w:ascii="Arial" w:hAnsi="Arial" w:cs="Arial"/>
          <w:sz w:val="24"/>
          <w:szCs w:val="24"/>
        </w:rPr>
        <w:t>, единиц</w:t>
      </w:r>
      <w:r>
        <w:rPr>
          <w:rFonts w:ascii="Arial" w:hAnsi="Arial" w:cs="Arial"/>
          <w:sz w:val="24"/>
          <w:szCs w:val="24"/>
        </w:rPr>
        <w:t xml:space="preserve"> – в </w:t>
      </w:r>
      <w:r w:rsidRPr="007064EE">
        <w:rPr>
          <w:rFonts w:ascii="Arial" w:hAnsi="Arial" w:cs="Arial"/>
          <w:sz w:val="24"/>
          <w:szCs w:val="24"/>
        </w:rPr>
        <w:t>случае предоставления Субсидии в соответствии с подпунктом 1 пункта 3</w:t>
      </w:r>
      <w:r w:rsidR="00876B99" w:rsidRPr="007064EE">
        <w:rPr>
          <w:rFonts w:ascii="Arial" w:hAnsi="Arial" w:cs="Arial"/>
          <w:sz w:val="24"/>
          <w:szCs w:val="24"/>
        </w:rPr>
        <w:t xml:space="preserve"> настоящего Порядка</w:t>
      </w:r>
      <w:r w:rsidRPr="007064EE">
        <w:rPr>
          <w:rFonts w:ascii="Arial" w:hAnsi="Arial" w:cs="Arial"/>
          <w:sz w:val="24"/>
          <w:szCs w:val="24"/>
        </w:rPr>
        <w:t xml:space="preserve">; </w:t>
      </w:r>
    </w:p>
    <w:p w:rsidR="000A52CD" w:rsidRPr="007064EE" w:rsidRDefault="000A52CD" w:rsidP="000A52CD">
      <w:pPr>
        <w:pStyle w:val="a3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7064EE">
        <w:rPr>
          <w:rFonts w:ascii="Arial" w:hAnsi="Arial" w:cs="Arial"/>
          <w:sz w:val="24"/>
          <w:szCs w:val="24"/>
        </w:rPr>
        <w:t>б) количество проведенных работ</w:t>
      </w:r>
      <w:r w:rsidR="00741902" w:rsidRPr="007064EE">
        <w:rPr>
          <w:rFonts w:ascii="Arial" w:hAnsi="Arial" w:cs="Arial"/>
          <w:sz w:val="24"/>
          <w:szCs w:val="24"/>
        </w:rPr>
        <w:t xml:space="preserve"> по</w:t>
      </w:r>
      <w:r w:rsidRPr="007064EE">
        <w:rPr>
          <w:rFonts w:ascii="Arial" w:hAnsi="Arial" w:cs="Arial"/>
          <w:sz w:val="24"/>
          <w:szCs w:val="24"/>
        </w:rPr>
        <w:t xml:space="preserve"> </w:t>
      </w:r>
      <w:r w:rsidR="00741902" w:rsidRPr="007064EE">
        <w:rPr>
          <w:rFonts w:ascii="Arial" w:hAnsi="Arial" w:cs="Arial"/>
          <w:sz w:val="24"/>
          <w:szCs w:val="24"/>
        </w:rPr>
        <w:t xml:space="preserve">обследованию, проектированию, капитальному ремонту </w:t>
      </w:r>
      <w:r w:rsidR="008A19BA" w:rsidRPr="007064EE">
        <w:rPr>
          <w:rFonts w:ascii="Arial" w:hAnsi="Arial" w:cs="Arial"/>
          <w:sz w:val="24"/>
          <w:szCs w:val="24"/>
        </w:rPr>
        <w:t xml:space="preserve">объектов недвижимого имущества </w:t>
      </w:r>
      <w:r w:rsidR="00741902" w:rsidRPr="007064EE">
        <w:rPr>
          <w:rFonts w:ascii="Arial" w:hAnsi="Arial" w:cs="Arial"/>
          <w:sz w:val="24"/>
          <w:szCs w:val="24"/>
        </w:rPr>
        <w:t>или</w:t>
      </w:r>
      <w:r w:rsidRPr="007064EE">
        <w:rPr>
          <w:rFonts w:ascii="Arial" w:hAnsi="Arial" w:cs="Arial"/>
          <w:sz w:val="24"/>
          <w:szCs w:val="24"/>
        </w:rPr>
        <w:t xml:space="preserve"> количество </w:t>
      </w:r>
      <w:r w:rsidR="007328CE" w:rsidRPr="007064EE">
        <w:rPr>
          <w:rFonts w:ascii="Arial" w:hAnsi="Arial" w:cs="Arial"/>
          <w:sz w:val="24"/>
          <w:szCs w:val="24"/>
        </w:rPr>
        <w:t>приобретенного Учреждением</w:t>
      </w:r>
      <w:r w:rsidR="00741902" w:rsidRPr="007064EE">
        <w:rPr>
          <w:rFonts w:ascii="Arial" w:hAnsi="Arial" w:cs="Arial"/>
          <w:sz w:val="24"/>
          <w:szCs w:val="24"/>
        </w:rPr>
        <w:t xml:space="preserve"> </w:t>
      </w:r>
      <w:r w:rsidR="008A19BA" w:rsidRPr="007064EE">
        <w:rPr>
          <w:rFonts w:ascii="Arial" w:hAnsi="Arial" w:cs="Arial"/>
          <w:sz w:val="24"/>
          <w:szCs w:val="24"/>
        </w:rPr>
        <w:t xml:space="preserve">имущества, </w:t>
      </w:r>
      <w:r w:rsidRPr="007064EE">
        <w:rPr>
          <w:rFonts w:ascii="Arial" w:hAnsi="Arial" w:cs="Arial"/>
          <w:sz w:val="24"/>
          <w:szCs w:val="24"/>
        </w:rPr>
        <w:t>едини</w:t>
      </w:r>
      <w:r w:rsidR="007328CE" w:rsidRPr="007064EE">
        <w:rPr>
          <w:rFonts w:ascii="Arial" w:hAnsi="Arial" w:cs="Arial"/>
          <w:sz w:val="24"/>
          <w:szCs w:val="24"/>
        </w:rPr>
        <w:t>ц – в случае предоставления Субсидии в соответствии с подпунктом 2 пункта 3</w:t>
      </w:r>
      <w:r w:rsidR="00876B99" w:rsidRPr="007064EE">
        <w:rPr>
          <w:rFonts w:ascii="Arial" w:hAnsi="Arial" w:cs="Arial"/>
          <w:sz w:val="24"/>
          <w:szCs w:val="24"/>
        </w:rPr>
        <w:t xml:space="preserve"> настоящего Порядка</w:t>
      </w:r>
      <w:r w:rsidR="007328CE" w:rsidRPr="007064EE">
        <w:rPr>
          <w:rFonts w:ascii="Arial" w:hAnsi="Arial" w:cs="Arial"/>
          <w:sz w:val="24"/>
          <w:szCs w:val="24"/>
        </w:rPr>
        <w:t>;</w:t>
      </w:r>
    </w:p>
    <w:p w:rsidR="007328CE" w:rsidRPr="007064EE" w:rsidRDefault="00336A46" w:rsidP="000A52CD">
      <w:pPr>
        <w:pStyle w:val="a3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7064EE">
        <w:rPr>
          <w:rFonts w:ascii="Arial" w:hAnsi="Arial" w:cs="Arial"/>
          <w:sz w:val="24"/>
          <w:szCs w:val="24"/>
        </w:rPr>
        <w:t xml:space="preserve">в) </w:t>
      </w:r>
      <w:r w:rsidR="008A19BA" w:rsidRPr="007064EE">
        <w:rPr>
          <w:rFonts w:ascii="Arial" w:hAnsi="Arial" w:cs="Arial"/>
          <w:sz w:val="24"/>
          <w:szCs w:val="24"/>
        </w:rPr>
        <w:t>количество работников</w:t>
      </w:r>
      <w:r w:rsidR="00BA736D" w:rsidRPr="007064EE">
        <w:rPr>
          <w:rFonts w:ascii="Arial" w:hAnsi="Arial" w:cs="Arial"/>
          <w:sz w:val="24"/>
          <w:szCs w:val="24"/>
        </w:rPr>
        <w:t>, воспользовавшихся правом на компенсацию расходов, связанных с проездом и провозом багажа к месту использования отпуска и обратно для лиц, работающих в муниципальных учреждениях, финансируемых из бюджета муниципального образования Верхнекетский район Томской области, и членов их семей, человек- в случае предоставления Субсидии в соответствии с подпунктом 3 пункта 3</w:t>
      </w:r>
      <w:r w:rsidR="00876B99" w:rsidRPr="007064EE">
        <w:rPr>
          <w:rFonts w:ascii="Arial" w:hAnsi="Arial" w:cs="Arial"/>
          <w:sz w:val="24"/>
          <w:szCs w:val="24"/>
        </w:rPr>
        <w:t xml:space="preserve"> настоящего Порядка</w:t>
      </w:r>
      <w:r w:rsidR="00BA736D" w:rsidRPr="007064EE">
        <w:rPr>
          <w:rFonts w:ascii="Arial" w:hAnsi="Arial" w:cs="Arial"/>
          <w:sz w:val="24"/>
          <w:szCs w:val="24"/>
        </w:rPr>
        <w:t>;</w:t>
      </w:r>
    </w:p>
    <w:p w:rsidR="001D75DC" w:rsidRDefault="00DC1633" w:rsidP="001D75DC">
      <w:pPr>
        <w:pStyle w:val="a3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7064EE">
        <w:rPr>
          <w:rFonts w:ascii="Arial" w:hAnsi="Arial" w:cs="Arial"/>
          <w:sz w:val="24"/>
          <w:szCs w:val="24"/>
        </w:rPr>
        <w:t xml:space="preserve">г) </w:t>
      </w:r>
      <w:r w:rsidR="00A7021B" w:rsidRPr="007064EE">
        <w:rPr>
          <w:rFonts w:ascii="Arial" w:hAnsi="Arial" w:cs="Arial"/>
          <w:sz w:val="24"/>
          <w:szCs w:val="24"/>
        </w:rPr>
        <w:t>количество проведенных работ и мероприятий, единиц -</w:t>
      </w:r>
      <w:r w:rsidR="00A7021B" w:rsidRPr="007064EE">
        <w:t xml:space="preserve"> </w:t>
      </w:r>
      <w:r w:rsidR="00A7021B" w:rsidRPr="007064EE">
        <w:rPr>
          <w:rFonts w:ascii="Arial" w:hAnsi="Arial" w:cs="Arial"/>
          <w:sz w:val="24"/>
          <w:szCs w:val="24"/>
        </w:rPr>
        <w:t>в случае предоставления Субсидии в соответствии с подпунктами 4-7 пункта 3</w:t>
      </w:r>
      <w:r w:rsidR="00876B99" w:rsidRPr="007064EE">
        <w:rPr>
          <w:rFonts w:ascii="Arial" w:hAnsi="Arial" w:cs="Arial"/>
          <w:sz w:val="24"/>
          <w:szCs w:val="24"/>
        </w:rPr>
        <w:t xml:space="preserve"> настоящего Порядка</w:t>
      </w:r>
      <w:r w:rsidR="006D6458" w:rsidRPr="007064EE">
        <w:rPr>
          <w:rFonts w:ascii="Arial" w:hAnsi="Arial" w:cs="Arial"/>
          <w:sz w:val="24"/>
          <w:szCs w:val="24"/>
        </w:rPr>
        <w:t>.</w:t>
      </w:r>
      <w:r w:rsidR="001D75DC" w:rsidRPr="007064EE">
        <w:rPr>
          <w:rFonts w:ascii="Arial" w:hAnsi="Arial" w:cs="Arial"/>
          <w:sz w:val="24"/>
          <w:szCs w:val="24"/>
        </w:rPr>
        <w:t>»;</w:t>
      </w:r>
    </w:p>
    <w:p w:rsidR="006C1B76" w:rsidRPr="001D75DC" w:rsidRDefault="001D75DC" w:rsidP="001D75DC">
      <w:pPr>
        <w:pStyle w:val="a3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8) </w:t>
      </w:r>
      <w:r w:rsidR="006C1B76" w:rsidRPr="001D75DC">
        <w:rPr>
          <w:rFonts w:ascii="Arial" w:hAnsi="Arial" w:cs="Arial"/>
          <w:color w:val="000000"/>
          <w:sz w:val="24"/>
          <w:szCs w:val="24"/>
        </w:rPr>
        <w:t>пункт 19 изложить в следующей редакции:</w:t>
      </w:r>
    </w:p>
    <w:p w:rsidR="001D75DC" w:rsidRDefault="006C1B76" w:rsidP="001D75DC">
      <w:pPr>
        <w:pStyle w:val="a3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6C1B76">
        <w:rPr>
          <w:rFonts w:ascii="Arial" w:hAnsi="Arial" w:cs="Arial"/>
          <w:color w:val="000000"/>
          <w:sz w:val="24"/>
          <w:szCs w:val="24"/>
        </w:rPr>
        <w:t xml:space="preserve">19. Перечисление средств Субсидии осуществляется </w:t>
      </w:r>
      <w:r w:rsidRPr="007064EE">
        <w:rPr>
          <w:rFonts w:ascii="Arial" w:hAnsi="Arial" w:cs="Arial"/>
          <w:sz w:val="24"/>
          <w:szCs w:val="24"/>
        </w:rPr>
        <w:t xml:space="preserve">ежемесячно </w:t>
      </w:r>
      <w:r w:rsidR="004C2F30" w:rsidRPr="007064EE">
        <w:rPr>
          <w:rFonts w:ascii="Arial" w:hAnsi="Arial" w:cs="Arial"/>
          <w:sz w:val="24"/>
          <w:szCs w:val="24"/>
        </w:rPr>
        <w:t xml:space="preserve">в </w:t>
      </w:r>
      <w:r w:rsidR="004C2F30" w:rsidRPr="007064EE">
        <w:rPr>
          <w:rFonts w:ascii="Arial" w:hAnsi="Arial" w:cs="Arial"/>
          <w:sz w:val="24"/>
          <w:szCs w:val="24"/>
        </w:rPr>
        <w:lastRenderedPageBreak/>
        <w:t>течение</w:t>
      </w:r>
      <w:r w:rsidRPr="007064EE">
        <w:rPr>
          <w:rFonts w:ascii="Arial" w:hAnsi="Arial" w:cs="Arial"/>
          <w:sz w:val="24"/>
          <w:szCs w:val="24"/>
        </w:rPr>
        <w:t xml:space="preserve"> финансового года, в соответствии с условиями Соглашения</w:t>
      </w:r>
      <w:r w:rsidRPr="006C1B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C1B76">
        <w:rPr>
          <w:rFonts w:ascii="Arial" w:hAnsi="Arial" w:cs="Arial"/>
          <w:color w:val="000000"/>
          <w:sz w:val="24"/>
          <w:szCs w:val="24"/>
        </w:rPr>
        <w:t>на лицевой счет Учреждения, открытый в Управлении финансов Администрации Верхнекетского района для отражения операций со средствами, предоставленными из местного бюджета в виде субсидий на иные цели.</w:t>
      </w:r>
      <w:r w:rsidR="00FA1E0E">
        <w:rPr>
          <w:rFonts w:ascii="Arial" w:hAnsi="Arial" w:cs="Arial"/>
          <w:color w:val="000000"/>
          <w:sz w:val="24"/>
          <w:szCs w:val="24"/>
        </w:rPr>
        <w:t>»;</w:t>
      </w:r>
    </w:p>
    <w:p w:rsidR="00F448F6" w:rsidRPr="001D75DC" w:rsidRDefault="001D75DC" w:rsidP="001D75DC">
      <w:pPr>
        <w:pStyle w:val="a3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9) </w:t>
      </w:r>
      <w:r w:rsidR="00F448F6">
        <w:rPr>
          <w:rFonts w:ascii="Arial" w:hAnsi="Arial" w:cs="Arial"/>
          <w:sz w:val="24"/>
          <w:szCs w:val="24"/>
        </w:rPr>
        <w:t xml:space="preserve">пункт </w:t>
      </w:r>
      <w:r w:rsidR="00A128A5">
        <w:rPr>
          <w:rFonts w:ascii="Arial" w:hAnsi="Arial" w:cs="Arial"/>
          <w:sz w:val="24"/>
          <w:szCs w:val="24"/>
        </w:rPr>
        <w:t>20</w:t>
      </w:r>
      <w:r w:rsidR="00F448F6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A128A5" w:rsidRPr="007064EE" w:rsidRDefault="00F448F6" w:rsidP="00A128A5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064EE">
        <w:rPr>
          <w:rFonts w:ascii="Arial" w:hAnsi="Arial" w:cs="Arial"/>
          <w:sz w:val="24"/>
          <w:szCs w:val="24"/>
        </w:rPr>
        <w:t>«</w:t>
      </w:r>
      <w:r w:rsidR="00A128A5" w:rsidRPr="007064EE">
        <w:rPr>
          <w:rFonts w:ascii="Arial" w:hAnsi="Arial" w:cs="Arial"/>
          <w:sz w:val="24"/>
          <w:szCs w:val="24"/>
        </w:rPr>
        <w:t>20</w:t>
      </w:r>
      <w:r w:rsidRPr="007064EE">
        <w:rPr>
          <w:rFonts w:ascii="Arial" w:hAnsi="Arial" w:cs="Arial"/>
          <w:sz w:val="24"/>
          <w:szCs w:val="24"/>
        </w:rPr>
        <w:t>.</w:t>
      </w:r>
      <w:r w:rsidR="00A128A5" w:rsidRPr="007064EE">
        <w:rPr>
          <w:rFonts w:ascii="Arial" w:hAnsi="Arial" w:cs="Arial"/>
          <w:sz w:val="24"/>
          <w:szCs w:val="24"/>
        </w:rPr>
        <w:t xml:space="preserve"> Учреждение</w:t>
      </w:r>
      <w:r w:rsidRPr="007064EE">
        <w:rPr>
          <w:rFonts w:ascii="Arial" w:hAnsi="Arial" w:cs="Arial"/>
          <w:sz w:val="24"/>
          <w:szCs w:val="24"/>
        </w:rPr>
        <w:t xml:space="preserve"> </w:t>
      </w:r>
      <w:r w:rsidR="00A128A5" w:rsidRPr="007064EE">
        <w:rPr>
          <w:rFonts w:ascii="Arial" w:eastAsiaTheme="minorHAnsi" w:hAnsi="Arial" w:cs="Arial"/>
          <w:sz w:val="24"/>
          <w:szCs w:val="24"/>
          <w:lang w:eastAsia="en-US"/>
        </w:rPr>
        <w:t>ежеквартально, не позднее 10 числа месяца, следующего за отчетным периодом, предоставляют Учредителю:</w:t>
      </w:r>
    </w:p>
    <w:p w:rsidR="00A128A5" w:rsidRPr="007064EE" w:rsidRDefault="00A128A5" w:rsidP="00A128A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064EE">
        <w:rPr>
          <w:rFonts w:ascii="Arial" w:hAnsi="Arial" w:cs="Arial"/>
          <w:sz w:val="24"/>
          <w:szCs w:val="24"/>
        </w:rPr>
        <w:t>отчет об осуществлении расходов, источником финансового обеспечения которых является Субсидия, по форме согласно приложению N 1 к настоящему Порядку;</w:t>
      </w:r>
    </w:p>
    <w:p w:rsidR="00F448F6" w:rsidRPr="007064EE" w:rsidRDefault="00A128A5" w:rsidP="00A128A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064EE">
        <w:rPr>
          <w:rFonts w:ascii="Arial" w:hAnsi="Arial" w:cs="Arial"/>
          <w:sz w:val="24"/>
          <w:szCs w:val="24"/>
        </w:rPr>
        <w:t>отчет о достижении результата предоставления Субсидии, указанного в пункте 18 настоящего Порядка, по форме согласно приложению N 2 к настоящему Порядку.</w:t>
      </w:r>
    </w:p>
    <w:p w:rsidR="001D75DC" w:rsidRPr="007064EE" w:rsidRDefault="00A128A5" w:rsidP="001D75D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064EE">
        <w:rPr>
          <w:rFonts w:ascii="Arial" w:hAnsi="Arial" w:cs="Arial"/>
          <w:sz w:val="24"/>
          <w:szCs w:val="24"/>
        </w:rPr>
        <w:t>Учредитель вправе устанавливать в Соглашении дополнительные формы предоставления Учреждением отчетности и сроки ее предоставления.»;</w:t>
      </w:r>
    </w:p>
    <w:p w:rsidR="00F448F6" w:rsidRPr="007064EE" w:rsidRDefault="001D75DC" w:rsidP="001D75D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064EE">
        <w:rPr>
          <w:rFonts w:ascii="Arial" w:hAnsi="Arial" w:cs="Arial"/>
          <w:sz w:val="24"/>
          <w:szCs w:val="24"/>
        </w:rPr>
        <w:t xml:space="preserve">10) </w:t>
      </w:r>
      <w:r w:rsidR="00F448F6" w:rsidRPr="007064EE">
        <w:rPr>
          <w:rFonts w:ascii="Arial" w:hAnsi="Arial" w:cs="Arial"/>
          <w:sz w:val="24"/>
          <w:szCs w:val="24"/>
        </w:rPr>
        <w:t>пункт 2</w:t>
      </w:r>
      <w:r w:rsidR="00416AD5" w:rsidRPr="007064EE">
        <w:rPr>
          <w:rFonts w:ascii="Arial" w:hAnsi="Arial" w:cs="Arial"/>
          <w:sz w:val="24"/>
          <w:szCs w:val="24"/>
        </w:rPr>
        <w:t>6</w:t>
      </w:r>
      <w:r w:rsidR="00F448F6" w:rsidRPr="007064EE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D75DC" w:rsidRPr="007064EE" w:rsidRDefault="00F448F6" w:rsidP="001D75D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064EE">
        <w:rPr>
          <w:rFonts w:ascii="Arial" w:hAnsi="Arial" w:cs="Arial"/>
          <w:sz w:val="24"/>
          <w:szCs w:val="24"/>
        </w:rPr>
        <w:t>«2</w:t>
      </w:r>
      <w:r w:rsidR="0055160F">
        <w:rPr>
          <w:rFonts w:ascii="Arial" w:hAnsi="Arial" w:cs="Arial"/>
          <w:sz w:val="24"/>
          <w:szCs w:val="24"/>
        </w:rPr>
        <w:t>6</w:t>
      </w:r>
      <w:r w:rsidRPr="007064EE">
        <w:rPr>
          <w:rFonts w:ascii="Arial" w:hAnsi="Arial" w:cs="Arial"/>
          <w:sz w:val="24"/>
          <w:szCs w:val="24"/>
        </w:rPr>
        <w:t>. В случае выявления по результатам проверок</w:t>
      </w:r>
      <w:r w:rsidRPr="007064EE">
        <w:t xml:space="preserve"> </w:t>
      </w:r>
      <w:r w:rsidRPr="007064EE">
        <w:rPr>
          <w:rFonts w:ascii="Arial" w:hAnsi="Arial" w:cs="Arial"/>
          <w:sz w:val="24"/>
          <w:szCs w:val="24"/>
        </w:rPr>
        <w:t xml:space="preserve">фактов нарушения условий и целей предоставления Субсидии, установленных настоящим </w:t>
      </w:r>
      <w:r w:rsidR="00DB7D3E" w:rsidRPr="007064EE">
        <w:rPr>
          <w:rFonts w:ascii="Arial" w:hAnsi="Arial" w:cs="Arial"/>
          <w:sz w:val="24"/>
          <w:szCs w:val="24"/>
        </w:rPr>
        <w:t>П</w:t>
      </w:r>
      <w:r w:rsidRPr="007064EE">
        <w:rPr>
          <w:rFonts w:ascii="Arial" w:hAnsi="Arial" w:cs="Arial"/>
          <w:sz w:val="24"/>
          <w:szCs w:val="24"/>
        </w:rPr>
        <w:t xml:space="preserve">орядком и </w:t>
      </w:r>
      <w:r w:rsidR="00DB7D3E" w:rsidRPr="007064EE">
        <w:rPr>
          <w:rFonts w:ascii="Arial" w:hAnsi="Arial" w:cs="Arial"/>
          <w:sz w:val="24"/>
          <w:szCs w:val="24"/>
        </w:rPr>
        <w:t>С</w:t>
      </w:r>
      <w:r w:rsidRPr="007064EE">
        <w:rPr>
          <w:rFonts w:ascii="Arial" w:hAnsi="Arial" w:cs="Arial"/>
          <w:sz w:val="24"/>
          <w:szCs w:val="24"/>
        </w:rPr>
        <w:t>оглашением, проведенных Учредителем и уполномоченным органом, Учреждение обязано её вернуть в местный бюджет в порядке и сроки, предусмотренные пунктом 2</w:t>
      </w:r>
      <w:r w:rsidR="00416AD5" w:rsidRPr="007064EE">
        <w:rPr>
          <w:rFonts w:ascii="Arial" w:hAnsi="Arial" w:cs="Arial"/>
          <w:sz w:val="24"/>
          <w:szCs w:val="24"/>
        </w:rPr>
        <w:t>7</w:t>
      </w:r>
      <w:r w:rsidRPr="007064EE">
        <w:rPr>
          <w:rFonts w:ascii="Arial" w:hAnsi="Arial" w:cs="Arial"/>
          <w:sz w:val="24"/>
          <w:szCs w:val="24"/>
        </w:rPr>
        <w:t xml:space="preserve"> настоящего Порядка.»;</w:t>
      </w:r>
    </w:p>
    <w:p w:rsidR="001D75DC" w:rsidRDefault="001D75DC" w:rsidP="001D75D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064EE">
        <w:rPr>
          <w:rFonts w:ascii="Arial" w:hAnsi="Arial" w:cs="Arial"/>
          <w:sz w:val="24"/>
          <w:szCs w:val="24"/>
        </w:rPr>
        <w:t xml:space="preserve">11) </w:t>
      </w:r>
      <w:r w:rsidR="00255FB3" w:rsidRPr="007064EE">
        <w:rPr>
          <w:rFonts w:ascii="Arial" w:hAnsi="Arial" w:cs="Arial"/>
          <w:sz w:val="24"/>
          <w:szCs w:val="24"/>
        </w:rPr>
        <w:t>дополнить</w:t>
      </w:r>
      <w:r w:rsidRPr="007064EE">
        <w:rPr>
          <w:rFonts w:ascii="Arial" w:hAnsi="Arial" w:cs="Arial"/>
          <w:sz w:val="24"/>
          <w:szCs w:val="24"/>
        </w:rPr>
        <w:t xml:space="preserve"> Порядок </w:t>
      </w:r>
      <w:r w:rsidR="00255FB3" w:rsidRPr="007064EE">
        <w:rPr>
          <w:rFonts w:ascii="Arial" w:hAnsi="Arial" w:cs="Arial"/>
          <w:sz w:val="24"/>
          <w:szCs w:val="24"/>
        </w:rPr>
        <w:t>приложени</w:t>
      </w:r>
      <w:r w:rsidR="000A4B47" w:rsidRPr="007064EE">
        <w:rPr>
          <w:rFonts w:ascii="Arial" w:hAnsi="Arial" w:cs="Arial"/>
          <w:sz w:val="24"/>
          <w:szCs w:val="24"/>
        </w:rPr>
        <w:t>я</w:t>
      </w:r>
      <w:r w:rsidR="002A46E6" w:rsidRPr="007064EE">
        <w:rPr>
          <w:rFonts w:ascii="Arial" w:hAnsi="Arial" w:cs="Arial"/>
          <w:sz w:val="24"/>
          <w:szCs w:val="24"/>
        </w:rPr>
        <w:t>ми 1</w:t>
      </w:r>
      <w:r w:rsidR="000A4B47" w:rsidRPr="007064EE">
        <w:rPr>
          <w:rFonts w:ascii="Arial" w:hAnsi="Arial" w:cs="Arial"/>
          <w:sz w:val="24"/>
          <w:szCs w:val="24"/>
        </w:rPr>
        <w:t xml:space="preserve"> и 2, </w:t>
      </w:r>
      <w:r w:rsidR="00F448F6" w:rsidRPr="007064EE">
        <w:rPr>
          <w:rFonts w:ascii="Arial" w:hAnsi="Arial" w:cs="Arial"/>
          <w:sz w:val="24"/>
          <w:szCs w:val="24"/>
        </w:rPr>
        <w:t xml:space="preserve">согласно </w:t>
      </w:r>
      <w:r w:rsidR="00CF3A28" w:rsidRPr="007064EE">
        <w:rPr>
          <w:rFonts w:ascii="Arial" w:hAnsi="Arial" w:cs="Arial"/>
          <w:sz w:val="24"/>
          <w:szCs w:val="24"/>
        </w:rPr>
        <w:t xml:space="preserve">приложениям </w:t>
      </w:r>
      <w:r w:rsidR="000A4B47" w:rsidRPr="007064EE">
        <w:rPr>
          <w:rFonts w:ascii="Arial" w:hAnsi="Arial" w:cs="Arial"/>
          <w:sz w:val="24"/>
          <w:szCs w:val="24"/>
        </w:rPr>
        <w:t xml:space="preserve">1 и 2 </w:t>
      </w:r>
      <w:r w:rsidR="00F448F6" w:rsidRPr="007064EE">
        <w:rPr>
          <w:rFonts w:ascii="Arial" w:hAnsi="Arial" w:cs="Arial"/>
          <w:sz w:val="24"/>
          <w:szCs w:val="24"/>
        </w:rPr>
        <w:t>к настоящему постановлению.</w:t>
      </w:r>
    </w:p>
    <w:p w:rsidR="00F448F6" w:rsidRPr="009B2CE6" w:rsidRDefault="00F448F6" w:rsidP="001D75D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B2CE6">
        <w:rPr>
          <w:rFonts w:ascii="Arial" w:hAnsi="Arial" w:cs="Arial"/>
          <w:sz w:val="24"/>
          <w:szCs w:val="24"/>
        </w:rPr>
        <w:t xml:space="preserve">. </w:t>
      </w:r>
      <w:r w:rsidR="00DC7911">
        <w:rPr>
          <w:rFonts w:ascii="Arial" w:hAnsi="Arial" w:cs="Arial"/>
          <w:sz w:val="24"/>
          <w:szCs w:val="24"/>
        </w:rPr>
        <w:t>Опубликовать н</w:t>
      </w:r>
      <w:r w:rsidRPr="009B2CE6">
        <w:rPr>
          <w:rFonts w:ascii="Arial" w:hAnsi="Arial" w:cs="Arial"/>
          <w:sz w:val="24"/>
          <w:szCs w:val="24"/>
        </w:rPr>
        <w:t>астоящее постановление в информационном вестнике Верхнекетского района «Территория»</w:t>
      </w:r>
      <w:r w:rsidR="00CF3A28">
        <w:rPr>
          <w:rFonts w:ascii="Arial" w:hAnsi="Arial" w:cs="Arial"/>
          <w:sz w:val="24"/>
          <w:szCs w:val="24"/>
        </w:rPr>
        <w:t>, р</w:t>
      </w:r>
      <w:r w:rsidRPr="009B2CE6">
        <w:rPr>
          <w:rFonts w:ascii="Arial" w:hAnsi="Arial" w:cs="Arial"/>
          <w:sz w:val="24"/>
          <w:szCs w:val="24"/>
        </w:rPr>
        <w:t>азместить на официальном сайте Администрации Верхнекетского района.</w:t>
      </w:r>
      <w:r w:rsidR="00DC7911" w:rsidRPr="00DC7911">
        <w:t xml:space="preserve"> </w:t>
      </w:r>
      <w:r w:rsidR="00DC7911" w:rsidRPr="00DC7911">
        <w:rPr>
          <w:rFonts w:ascii="Arial" w:hAnsi="Arial" w:cs="Arial"/>
          <w:sz w:val="24"/>
          <w:szCs w:val="24"/>
        </w:rPr>
        <w:t>Настоящее постановление вступает в силу со дня его</w:t>
      </w:r>
      <w:r w:rsidR="00DC7911">
        <w:rPr>
          <w:rFonts w:ascii="Arial" w:hAnsi="Arial" w:cs="Arial"/>
          <w:sz w:val="24"/>
          <w:szCs w:val="24"/>
        </w:rPr>
        <w:t xml:space="preserve"> </w:t>
      </w:r>
      <w:r w:rsidR="00CF3A28">
        <w:rPr>
          <w:rFonts w:ascii="Arial" w:hAnsi="Arial" w:cs="Arial"/>
          <w:sz w:val="24"/>
          <w:szCs w:val="24"/>
        </w:rPr>
        <w:t xml:space="preserve">официального </w:t>
      </w:r>
      <w:r w:rsidR="00DC7911">
        <w:rPr>
          <w:rFonts w:ascii="Arial" w:hAnsi="Arial" w:cs="Arial"/>
          <w:sz w:val="24"/>
          <w:szCs w:val="24"/>
        </w:rPr>
        <w:t>опубликования.</w:t>
      </w:r>
    </w:p>
    <w:p w:rsidR="00F448F6" w:rsidRDefault="00F448F6" w:rsidP="00F448F6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18"/>
          <w:szCs w:val="24"/>
        </w:rPr>
      </w:pPr>
    </w:p>
    <w:p w:rsidR="00DB7D3E" w:rsidRDefault="00DB7D3E" w:rsidP="00F448F6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18"/>
          <w:szCs w:val="24"/>
        </w:rPr>
      </w:pPr>
    </w:p>
    <w:p w:rsidR="00F448F6" w:rsidRPr="009B2CE6" w:rsidRDefault="00B038D4" w:rsidP="00F448F6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Ио.</w:t>
      </w:r>
      <w:r w:rsidR="00F448F6" w:rsidRPr="009B2CE6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F448F6" w:rsidRPr="009B2CE6">
        <w:rPr>
          <w:rFonts w:ascii="Arial" w:hAnsi="Arial" w:cs="Arial"/>
          <w:sz w:val="24"/>
          <w:szCs w:val="24"/>
        </w:rPr>
        <w:t xml:space="preserve"> Верхнекетского района                            </w:t>
      </w:r>
      <w:r w:rsidR="00F448F6">
        <w:rPr>
          <w:rFonts w:ascii="Arial" w:hAnsi="Arial" w:cs="Arial"/>
          <w:sz w:val="24"/>
          <w:szCs w:val="24"/>
        </w:rPr>
        <w:t xml:space="preserve">       </w:t>
      </w:r>
      <w:r w:rsidR="00F448F6" w:rsidRPr="009B2CE6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448F6" w:rsidRPr="009B2CE6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Д.В.Сибиряков  </w:t>
      </w:r>
    </w:p>
    <w:p w:rsidR="00F448F6" w:rsidRDefault="00F448F6" w:rsidP="00F448F6">
      <w:pPr>
        <w:autoSpaceDE/>
        <w:autoSpaceDN/>
        <w:adjustRightInd/>
        <w:rPr>
          <w:rFonts w:ascii="Arial" w:hAnsi="Arial" w:cs="Arial"/>
          <w:sz w:val="12"/>
          <w:szCs w:val="24"/>
        </w:rPr>
      </w:pPr>
    </w:p>
    <w:p w:rsidR="00DB7D3E" w:rsidRDefault="00DB7D3E" w:rsidP="00F448F6">
      <w:pPr>
        <w:autoSpaceDE/>
        <w:autoSpaceDN/>
        <w:adjustRightInd/>
        <w:rPr>
          <w:rFonts w:ascii="Arial" w:hAnsi="Arial" w:cs="Arial"/>
          <w:sz w:val="12"/>
          <w:szCs w:val="24"/>
        </w:rPr>
      </w:pPr>
    </w:p>
    <w:p w:rsidR="00F448F6" w:rsidRPr="009B2CE6" w:rsidRDefault="00F448F6" w:rsidP="00F448F6">
      <w:pPr>
        <w:autoSpaceDE/>
        <w:autoSpaceDN/>
        <w:adjustRightInd/>
        <w:rPr>
          <w:rFonts w:ascii="Arial" w:hAnsi="Arial" w:cs="Arial"/>
          <w:sz w:val="12"/>
          <w:szCs w:val="24"/>
        </w:rPr>
      </w:pPr>
    </w:p>
    <w:p w:rsidR="00F448F6" w:rsidRPr="009B2CE6" w:rsidRDefault="00CF3A28" w:rsidP="00F448F6">
      <w:p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С.</w:t>
      </w:r>
      <w:r w:rsidR="00F448F6" w:rsidRPr="009B2CE6">
        <w:rPr>
          <w:rFonts w:ascii="Arial" w:hAnsi="Arial" w:cs="Arial"/>
        </w:rPr>
        <w:t xml:space="preserve">А. </w:t>
      </w:r>
      <w:r>
        <w:rPr>
          <w:rFonts w:ascii="Arial" w:hAnsi="Arial" w:cs="Arial"/>
        </w:rPr>
        <w:t>Бурган</w:t>
      </w:r>
    </w:p>
    <w:p w:rsidR="00F448F6" w:rsidRPr="009B2CE6" w:rsidRDefault="00F448F6" w:rsidP="00F448F6">
      <w:pPr>
        <w:autoSpaceDE/>
        <w:autoSpaceDN/>
        <w:adjustRightInd/>
        <w:rPr>
          <w:rFonts w:ascii="Arial" w:hAnsi="Arial" w:cs="Arial"/>
        </w:rPr>
      </w:pPr>
    </w:p>
    <w:p w:rsidR="00F448F6" w:rsidRDefault="00297E14" w:rsidP="00F448F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  <w:r w:rsidRPr="00297E14">
        <w:rPr>
          <w:rFonts w:ascii="Arial" w:hAnsi="Arial" w:cs="Arial"/>
        </w:rPr>
        <w:t>Дело - 2, УФ – 1, бух. АВР-1, УО-1, ДЮСШ – 1, Культура -1, прокуратура -1.</w:t>
      </w:r>
    </w:p>
    <w:p w:rsidR="00F448F6" w:rsidRDefault="00F448F6" w:rsidP="00F448F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</w:p>
    <w:p w:rsidR="00F448F6" w:rsidRDefault="00F448F6" w:rsidP="00F448F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</w:p>
    <w:p w:rsidR="00F448F6" w:rsidRDefault="00F448F6" w:rsidP="00F448F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</w:p>
    <w:p w:rsidR="00F448F6" w:rsidRDefault="00F448F6" w:rsidP="00F448F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</w:p>
    <w:p w:rsidR="00F448F6" w:rsidRDefault="00F448F6" w:rsidP="00F448F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</w:p>
    <w:p w:rsidR="00F448F6" w:rsidRDefault="00F448F6" w:rsidP="00F448F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</w:p>
    <w:p w:rsidR="00F448F6" w:rsidRDefault="00F448F6" w:rsidP="00F448F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</w:p>
    <w:p w:rsidR="00B038D4" w:rsidRDefault="00B038D4" w:rsidP="00F448F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</w:p>
    <w:p w:rsidR="00F448F6" w:rsidRDefault="00F448F6" w:rsidP="00F448F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</w:p>
    <w:p w:rsidR="00F448F6" w:rsidRDefault="00F448F6" w:rsidP="00F448F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</w:p>
    <w:p w:rsidR="00F448F6" w:rsidRDefault="00F448F6" w:rsidP="00F448F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</w:p>
    <w:p w:rsidR="00F448F6" w:rsidRDefault="00F448F6" w:rsidP="00F448F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</w:p>
    <w:p w:rsidR="00F448F6" w:rsidRDefault="00F448F6" w:rsidP="00F448F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</w:p>
    <w:p w:rsidR="008A19BA" w:rsidRDefault="008A19BA" w:rsidP="00F448F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</w:p>
    <w:p w:rsidR="001D75DC" w:rsidRDefault="001D75DC" w:rsidP="00F448F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</w:p>
    <w:p w:rsidR="001D75DC" w:rsidRDefault="001D75DC" w:rsidP="00F448F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</w:p>
    <w:p w:rsidR="001D75DC" w:rsidRDefault="001D75DC" w:rsidP="00F448F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</w:p>
    <w:p w:rsidR="001D75DC" w:rsidRDefault="001D75DC" w:rsidP="00F448F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</w:p>
    <w:p w:rsidR="001D75DC" w:rsidRDefault="001D75DC" w:rsidP="00F448F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</w:p>
    <w:p w:rsidR="001D75DC" w:rsidRDefault="001D75DC" w:rsidP="00F448F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</w:p>
    <w:p w:rsidR="00F448F6" w:rsidRDefault="00F448F6" w:rsidP="00F448F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</w:p>
    <w:p w:rsidR="00F448F6" w:rsidRDefault="00F448F6" w:rsidP="00F448F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</w:p>
    <w:p w:rsidR="007F1735" w:rsidRDefault="007F1735" w:rsidP="001D75DC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</w:p>
    <w:p w:rsidR="00F448F6" w:rsidRPr="001D75DC" w:rsidRDefault="00F448F6" w:rsidP="001D75DC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>Приложение</w:t>
      </w:r>
      <w:r w:rsidR="00791C97" w:rsidRPr="001D75DC">
        <w:rPr>
          <w:sz w:val="24"/>
          <w:szCs w:val="24"/>
        </w:rPr>
        <w:t xml:space="preserve"> 1 </w:t>
      </w:r>
      <w:r w:rsidRPr="001D75DC">
        <w:rPr>
          <w:sz w:val="24"/>
          <w:szCs w:val="24"/>
        </w:rPr>
        <w:t xml:space="preserve"> </w:t>
      </w:r>
    </w:p>
    <w:p w:rsidR="00F448F6" w:rsidRPr="001D75DC" w:rsidRDefault="00F448F6" w:rsidP="001D75DC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к постановлению Администрации </w:t>
      </w:r>
    </w:p>
    <w:p w:rsidR="001D75DC" w:rsidRDefault="00F448F6" w:rsidP="001D75DC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Верхнекетского района </w:t>
      </w:r>
    </w:p>
    <w:p w:rsidR="00F448F6" w:rsidRPr="001D75DC" w:rsidRDefault="008B3DD5" w:rsidP="001D75DC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</w:t>
      </w:r>
      <w:r w:rsidRPr="00835F5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835F53">
        <w:rPr>
          <w:sz w:val="24"/>
          <w:szCs w:val="24"/>
        </w:rPr>
        <w:t>7 июля 2021 г.</w:t>
      </w:r>
      <w:r>
        <w:rPr>
          <w:sz w:val="24"/>
          <w:szCs w:val="24"/>
        </w:rPr>
        <w:t xml:space="preserve"> № 607</w:t>
      </w:r>
    </w:p>
    <w:p w:rsidR="00F448F6" w:rsidRPr="001D75DC" w:rsidRDefault="00F448F6" w:rsidP="001D75DC">
      <w:pPr>
        <w:pStyle w:val="ConsPlusNormal"/>
        <w:ind w:left="5103" w:firstLine="0"/>
        <w:jc w:val="both"/>
        <w:outlineLvl w:val="1"/>
        <w:rPr>
          <w:sz w:val="24"/>
          <w:szCs w:val="24"/>
          <w:highlight w:val="red"/>
        </w:rPr>
      </w:pPr>
    </w:p>
    <w:p w:rsidR="00F448F6" w:rsidRPr="001D75DC" w:rsidRDefault="00F448F6" w:rsidP="00F448F6">
      <w:pPr>
        <w:pStyle w:val="ConsPlusNormal"/>
        <w:jc w:val="right"/>
        <w:outlineLvl w:val="1"/>
        <w:rPr>
          <w:sz w:val="24"/>
          <w:szCs w:val="24"/>
          <w:highlight w:val="red"/>
        </w:rPr>
      </w:pPr>
    </w:p>
    <w:p w:rsidR="00F448F6" w:rsidRPr="001D75DC" w:rsidRDefault="00F448F6" w:rsidP="001D75DC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bookmarkStart w:id="0" w:name="_GoBack"/>
      <w:r w:rsidRPr="001D75DC">
        <w:rPr>
          <w:sz w:val="24"/>
          <w:szCs w:val="24"/>
        </w:rPr>
        <w:t>Приложение</w:t>
      </w:r>
      <w:r w:rsidR="00791C97" w:rsidRPr="001D75DC">
        <w:rPr>
          <w:sz w:val="24"/>
          <w:szCs w:val="24"/>
        </w:rPr>
        <w:t xml:space="preserve"> 1</w:t>
      </w:r>
    </w:p>
    <w:p w:rsidR="00F448F6" w:rsidRPr="001D75DC" w:rsidRDefault="00F448F6" w:rsidP="001D75DC">
      <w:pPr>
        <w:pStyle w:val="ConsPlusNormal"/>
        <w:ind w:left="4962" w:firstLine="0"/>
        <w:jc w:val="both"/>
        <w:rPr>
          <w:sz w:val="24"/>
          <w:szCs w:val="24"/>
        </w:rPr>
      </w:pPr>
      <w:r w:rsidRPr="001D75DC">
        <w:rPr>
          <w:sz w:val="24"/>
          <w:szCs w:val="24"/>
        </w:rPr>
        <w:t xml:space="preserve">к </w:t>
      </w:r>
      <w:r w:rsidR="00791C97" w:rsidRPr="001D75DC">
        <w:rPr>
          <w:sz w:val="24"/>
          <w:szCs w:val="24"/>
        </w:rPr>
        <w:t>Порядку определения объема и условий предоставления из местного бюджета муниципальным</w:t>
      </w:r>
      <w:r w:rsidR="001D75DC">
        <w:rPr>
          <w:sz w:val="24"/>
          <w:szCs w:val="24"/>
        </w:rPr>
        <w:t xml:space="preserve"> </w:t>
      </w:r>
      <w:r w:rsidR="00791C97" w:rsidRPr="001D75DC">
        <w:rPr>
          <w:sz w:val="24"/>
          <w:szCs w:val="24"/>
        </w:rPr>
        <w:t>бюджетным и автономным учреждениям субсидий на иные цели, не связанных с финансовым</w:t>
      </w:r>
      <w:r w:rsidR="001D75DC">
        <w:rPr>
          <w:sz w:val="24"/>
          <w:szCs w:val="24"/>
        </w:rPr>
        <w:t xml:space="preserve"> </w:t>
      </w:r>
      <w:r w:rsidR="00791C97" w:rsidRPr="001D75DC">
        <w:rPr>
          <w:sz w:val="24"/>
          <w:szCs w:val="24"/>
        </w:rPr>
        <w:t>обеспечением выполнения муниципального</w:t>
      </w:r>
      <w:r w:rsidR="001D75DC">
        <w:rPr>
          <w:sz w:val="24"/>
          <w:szCs w:val="24"/>
        </w:rPr>
        <w:t xml:space="preserve"> </w:t>
      </w:r>
      <w:r w:rsidR="00791C97" w:rsidRPr="001D75DC">
        <w:rPr>
          <w:sz w:val="24"/>
          <w:szCs w:val="24"/>
        </w:rPr>
        <w:t>задания на оказание муниципальных услуг</w:t>
      </w:r>
      <w:r w:rsidR="001D75DC">
        <w:rPr>
          <w:sz w:val="24"/>
          <w:szCs w:val="24"/>
        </w:rPr>
        <w:t xml:space="preserve"> </w:t>
      </w:r>
      <w:r w:rsidR="00791C97" w:rsidRPr="001D75DC">
        <w:rPr>
          <w:sz w:val="24"/>
          <w:szCs w:val="24"/>
        </w:rPr>
        <w:t>(выполнение работ), за исключением субсидий</w:t>
      </w:r>
      <w:r w:rsidR="001D75DC">
        <w:rPr>
          <w:sz w:val="24"/>
          <w:szCs w:val="24"/>
        </w:rPr>
        <w:t xml:space="preserve"> </w:t>
      </w:r>
      <w:r w:rsidR="00791C97" w:rsidRPr="001D75DC">
        <w:rPr>
          <w:sz w:val="24"/>
          <w:szCs w:val="24"/>
        </w:rPr>
        <w:t>на осуществление капитальных вложений</w:t>
      </w:r>
      <w:r w:rsidR="001D75DC">
        <w:rPr>
          <w:sz w:val="24"/>
          <w:szCs w:val="24"/>
        </w:rPr>
        <w:t xml:space="preserve"> </w:t>
      </w:r>
      <w:r w:rsidR="00791C97" w:rsidRPr="001D75DC">
        <w:rPr>
          <w:sz w:val="24"/>
          <w:szCs w:val="24"/>
        </w:rPr>
        <w:t>в объекты капитального строительства муниципальной собственности и приобретение</w:t>
      </w:r>
      <w:r w:rsidR="001D75DC">
        <w:rPr>
          <w:sz w:val="24"/>
          <w:szCs w:val="24"/>
        </w:rPr>
        <w:t xml:space="preserve"> </w:t>
      </w:r>
      <w:r w:rsidR="00791C97" w:rsidRPr="001D75DC">
        <w:rPr>
          <w:sz w:val="24"/>
          <w:szCs w:val="24"/>
        </w:rPr>
        <w:t>объектов недвижимого имущества в муниципальную собственность</w:t>
      </w:r>
    </w:p>
    <w:p w:rsidR="00F448F6" w:rsidRPr="001D75DC" w:rsidRDefault="00F448F6" w:rsidP="00F448F6">
      <w:pPr>
        <w:pStyle w:val="ConsPlusNormal"/>
        <w:jc w:val="both"/>
        <w:rPr>
          <w:sz w:val="24"/>
          <w:szCs w:val="24"/>
        </w:rPr>
      </w:pPr>
    </w:p>
    <w:p w:rsidR="00171899" w:rsidRPr="001D75DC" w:rsidRDefault="00171899" w:rsidP="00F448F6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P173"/>
      <w:bookmarkEnd w:id="1"/>
    </w:p>
    <w:p w:rsidR="00F448F6" w:rsidRPr="001D75DC" w:rsidRDefault="00F448F6" w:rsidP="001D75D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D75DC">
        <w:rPr>
          <w:rFonts w:ascii="Arial" w:hAnsi="Arial" w:cs="Arial"/>
          <w:sz w:val="24"/>
          <w:szCs w:val="24"/>
        </w:rPr>
        <w:t>Отчет об осуществлении расходов, источником финансового обеспечения которых</w:t>
      </w:r>
      <w:r w:rsidR="001D75DC">
        <w:rPr>
          <w:rFonts w:ascii="Arial" w:hAnsi="Arial" w:cs="Arial"/>
          <w:sz w:val="24"/>
          <w:szCs w:val="24"/>
        </w:rPr>
        <w:t xml:space="preserve"> </w:t>
      </w:r>
      <w:r w:rsidRPr="001D75DC">
        <w:rPr>
          <w:rFonts w:ascii="Arial" w:hAnsi="Arial" w:cs="Arial"/>
          <w:sz w:val="24"/>
          <w:szCs w:val="24"/>
        </w:rPr>
        <w:t xml:space="preserve">является </w:t>
      </w:r>
      <w:r w:rsidR="00171899" w:rsidRPr="001D75DC">
        <w:rPr>
          <w:rFonts w:ascii="Arial" w:hAnsi="Arial" w:cs="Arial"/>
          <w:sz w:val="24"/>
          <w:szCs w:val="24"/>
        </w:rPr>
        <w:t>С</w:t>
      </w:r>
      <w:r w:rsidRPr="001D75DC">
        <w:rPr>
          <w:rFonts w:ascii="Arial" w:hAnsi="Arial" w:cs="Arial"/>
          <w:sz w:val="24"/>
          <w:szCs w:val="24"/>
        </w:rPr>
        <w:t>убсидия</w:t>
      </w:r>
      <w:r w:rsidR="00520754">
        <w:rPr>
          <w:rFonts w:ascii="Arial" w:hAnsi="Arial" w:cs="Arial"/>
          <w:sz w:val="24"/>
          <w:szCs w:val="24"/>
        </w:rPr>
        <w:t xml:space="preserve"> </w:t>
      </w:r>
      <w:r w:rsidRPr="001D75DC">
        <w:rPr>
          <w:rFonts w:ascii="Arial" w:hAnsi="Arial" w:cs="Arial"/>
          <w:sz w:val="24"/>
          <w:szCs w:val="24"/>
        </w:rPr>
        <w:t>на "__" __________ 20__ г.</w:t>
      </w:r>
    </w:p>
    <w:p w:rsidR="00F448F6" w:rsidRPr="001D75DC" w:rsidRDefault="00F448F6" w:rsidP="00F448F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448F6" w:rsidRPr="001D75DC" w:rsidRDefault="00F448F6" w:rsidP="00F448F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5DC">
        <w:rPr>
          <w:rFonts w:ascii="Arial" w:hAnsi="Arial" w:cs="Arial"/>
          <w:sz w:val="24"/>
          <w:szCs w:val="24"/>
        </w:rPr>
        <w:t>Наименование Учредителя______________________________________________</w:t>
      </w:r>
    </w:p>
    <w:p w:rsidR="00F448F6" w:rsidRPr="001D75DC" w:rsidRDefault="00F448F6" w:rsidP="00F448F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448F6" w:rsidRPr="001D75DC" w:rsidRDefault="00F448F6" w:rsidP="00F448F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5DC">
        <w:rPr>
          <w:rFonts w:ascii="Arial" w:hAnsi="Arial" w:cs="Arial"/>
          <w:sz w:val="24"/>
          <w:szCs w:val="24"/>
        </w:rPr>
        <w:t>Наименование Учреждения______________________________________________</w:t>
      </w:r>
    </w:p>
    <w:p w:rsidR="00F448F6" w:rsidRPr="001D75DC" w:rsidRDefault="00F448F6" w:rsidP="00F448F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535D" w:rsidRPr="001D75DC" w:rsidTr="00015AC3">
        <w:tc>
          <w:tcPr>
            <w:tcW w:w="9071" w:type="dxa"/>
          </w:tcPr>
          <w:p w:rsidR="005C535D" w:rsidRPr="001D75DC" w:rsidRDefault="005C535D" w:rsidP="00015A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5DC">
              <w:rPr>
                <w:rFonts w:ascii="Arial" w:hAnsi="Arial" w:cs="Arial"/>
                <w:sz w:val="24"/>
                <w:szCs w:val="24"/>
              </w:rPr>
              <w:t>Код цели субсидии: ___________________________________</w:t>
            </w:r>
          </w:p>
        </w:tc>
      </w:tr>
      <w:tr w:rsidR="005C535D" w:rsidRPr="001D75DC" w:rsidTr="00015AC3">
        <w:tc>
          <w:tcPr>
            <w:tcW w:w="9071" w:type="dxa"/>
          </w:tcPr>
          <w:p w:rsidR="005C535D" w:rsidRPr="001D75DC" w:rsidRDefault="005C535D" w:rsidP="00015A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1D75DC">
              <w:rPr>
                <w:rFonts w:ascii="Arial" w:hAnsi="Arial" w:cs="Arial"/>
                <w:sz w:val="24"/>
                <w:szCs w:val="24"/>
              </w:rPr>
              <w:t>Соглашение от ____________________________ N _________</w:t>
            </w:r>
          </w:p>
        </w:tc>
      </w:tr>
    </w:tbl>
    <w:p w:rsidR="005C535D" w:rsidRPr="001D75DC" w:rsidRDefault="005C535D" w:rsidP="00F448F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C535D" w:rsidRPr="001D75DC" w:rsidRDefault="005C535D" w:rsidP="00F448F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448F6" w:rsidRPr="001D75DC" w:rsidRDefault="00F448F6" w:rsidP="00F448F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5DC">
        <w:rPr>
          <w:rFonts w:ascii="Arial" w:hAnsi="Arial" w:cs="Arial"/>
          <w:sz w:val="24"/>
          <w:szCs w:val="24"/>
        </w:rPr>
        <w:t>Единица измерения: рубль (с точностью до второго десятичного знака)</w:t>
      </w:r>
    </w:p>
    <w:p w:rsidR="00F448F6" w:rsidRPr="001D75DC" w:rsidRDefault="00F448F6" w:rsidP="00F448F6">
      <w:pPr>
        <w:pStyle w:val="ConsPlusNormal"/>
        <w:jc w:val="both"/>
        <w:rPr>
          <w:sz w:val="24"/>
          <w:szCs w:val="24"/>
        </w:rPr>
      </w:pPr>
    </w:p>
    <w:p w:rsidR="00F448F6" w:rsidRPr="001D75DC" w:rsidRDefault="00F448F6" w:rsidP="00F448F6">
      <w:pPr>
        <w:rPr>
          <w:rFonts w:ascii="Arial" w:hAnsi="Arial" w:cs="Arial"/>
          <w:sz w:val="24"/>
          <w:szCs w:val="24"/>
        </w:rPr>
        <w:sectPr w:rsidR="00F448F6" w:rsidRPr="001D75DC" w:rsidSect="008B3DD5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3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776"/>
        <w:gridCol w:w="1493"/>
        <w:gridCol w:w="2413"/>
        <w:gridCol w:w="1843"/>
        <w:gridCol w:w="1483"/>
        <w:gridCol w:w="1701"/>
      </w:tblGrid>
      <w:tr w:rsidR="001434D4" w:rsidTr="001434D4">
        <w:trPr>
          <w:trHeight w:val="1518"/>
        </w:trPr>
        <w:tc>
          <w:tcPr>
            <w:tcW w:w="1480" w:type="dxa"/>
          </w:tcPr>
          <w:p w:rsidR="001434D4" w:rsidRDefault="001434D4" w:rsidP="009D70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1434D4">
              <w:rPr>
                <w:sz w:val="22"/>
              </w:rPr>
              <w:lastRenderedPageBreak/>
              <w:t>N п/п</w:t>
            </w:r>
          </w:p>
        </w:tc>
        <w:tc>
          <w:tcPr>
            <w:tcW w:w="1480" w:type="dxa"/>
          </w:tcPr>
          <w:p w:rsidR="001434D4" w:rsidRDefault="001434D4" w:rsidP="009D7000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Наименование Субсидии</w:t>
            </w:r>
          </w:p>
        </w:tc>
        <w:tc>
          <w:tcPr>
            <w:tcW w:w="1776" w:type="dxa"/>
          </w:tcPr>
          <w:p w:rsidR="001434D4" w:rsidRDefault="001434D4" w:rsidP="009D7000">
            <w:pPr>
              <w:pStyle w:val="ConsPlusNormal"/>
              <w:ind w:firstLine="29"/>
              <w:jc w:val="center"/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1493" w:type="dxa"/>
          </w:tcPr>
          <w:p w:rsidR="001434D4" w:rsidRDefault="001434D4" w:rsidP="001434D4">
            <w:pPr>
              <w:pStyle w:val="ConsPlusNormal"/>
              <w:ind w:firstLine="80"/>
              <w:jc w:val="center"/>
            </w:pPr>
            <w:r w:rsidRPr="001434D4">
              <w:rPr>
                <w:sz w:val="22"/>
              </w:rPr>
              <w:t xml:space="preserve">Плановый объем </w:t>
            </w:r>
            <w:r>
              <w:rPr>
                <w:sz w:val="22"/>
              </w:rPr>
              <w:t>С</w:t>
            </w:r>
            <w:r w:rsidRPr="001434D4">
              <w:rPr>
                <w:sz w:val="22"/>
              </w:rPr>
              <w:t>убсидии на текущий год</w:t>
            </w:r>
            <w:r>
              <w:rPr>
                <w:sz w:val="22"/>
              </w:rPr>
              <w:t>, руб.</w:t>
            </w:r>
          </w:p>
        </w:tc>
        <w:tc>
          <w:tcPr>
            <w:tcW w:w="2413" w:type="dxa"/>
          </w:tcPr>
          <w:p w:rsidR="001434D4" w:rsidRDefault="001434D4" w:rsidP="001434D4">
            <w:pPr>
              <w:pStyle w:val="ConsPlusNormal"/>
              <w:ind w:left="-799" w:right="-91"/>
              <w:jc w:val="center"/>
              <w:rPr>
                <w:sz w:val="22"/>
              </w:rPr>
            </w:pPr>
            <w:r w:rsidRPr="001434D4">
              <w:rPr>
                <w:sz w:val="22"/>
              </w:rPr>
              <w:t xml:space="preserve">Доведено </w:t>
            </w:r>
            <w:r>
              <w:rPr>
                <w:sz w:val="22"/>
              </w:rPr>
              <w:t>С</w:t>
            </w:r>
            <w:r w:rsidRPr="001434D4">
              <w:rPr>
                <w:sz w:val="22"/>
              </w:rPr>
              <w:t>убсидии</w:t>
            </w:r>
          </w:p>
          <w:p w:rsidR="001434D4" w:rsidRDefault="001434D4" w:rsidP="001434D4">
            <w:pPr>
              <w:pStyle w:val="ConsPlusNormal"/>
              <w:ind w:left="-799" w:right="-91"/>
              <w:jc w:val="center"/>
              <w:rPr>
                <w:sz w:val="22"/>
              </w:rPr>
            </w:pPr>
            <w:r w:rsidRPr="001434D4">
              <w:rPr>
                <w:sz w:val="22"/>
              </w:rPr>
              <w:t>за отчетный</w:t>
            </w:r>
            <w:r>
              <w:rPr>
                <w:sz w:val="22"/>
              </w:rPr>
              <w:t xml:space="preserve"> </w:t>
            </w:r>
            <w:r w:rsidRPr="001434D4">
              <w:rPr>
                <w:sz w:val="22"/>
              </w:rPr>
              <w:t>период</w:t>
            </w:r>
          </w:p>
          <w:p w:rsidR="001434D4" w:rsidRDefault="001434D4" w:rsidP="001434D4">
            <w:pPr>
              <w:pStyle w:val="ConsPlusNormal"/>
              <w:ind w:left="-799" w:right="-91"/>
              <w:jc w:val="center"/>
            </w:pPr>
            <w:r w:rsidRPr="001434D4">
              <w:rPr>
                <w:sz w:val="22"/>
              </w:rPr>
              <w:t>нарастающим итогом</w:t>
            </w:r>
            <w:r>
              <w:rPr>
                <w:sz w:val="22"/>
              </w:rPr>
              <w:t>, руб.</w:t>
            </w:r>
          </w:p>
        </w:tc>
        <w:tc>
          <w:tcPr>
            <w:tcW w:w="1843" w:type="dxa"/>
          </w:tcPr>
          <w:p w:rsidR="001434D4" w:rsidRDefault="001434D4" w:rsidP="001434D4">
            <w:pPr>
              <w:pStyle w:val="ConsPlusNormal"/>
              <w:ind w:firstLine="0"/>
              <w:jc w:val="center"/>
            </w:pPr>
            <w:r w:rsidRPr="001434D4">
              <w:rPr>
                <w:sz w:val="22"/>
              </w:rPr>
              <w:t xml:space="preserve">Фактическое начисление расходов в </w:t>
            </w:r>
            <w:r>
              <w:rPr>
                <w:sz w:val="22"/>
              </w:rPr>
              <w:t>Учреждении</w:t>
            </w:r>
            <w:r w:rsidRPr="001434D4">
              <w:rPr>
                <w:sz w:val="22"/>
              </w:rPr>
              <w:t xml:space="preserve"> нарастающим итогом</w:t>
            </w:r>
            <w:r>
              <w:rPr>
                <w:sz w:val="22"/>
              </w:rPr>
              <w:t>, руб.</w:t>
            </w:r>
          </w:p>
        </w:tc>
        <w:tc>
          <w:tcPr>
            <w:tcW w:w="1483" w:type="dxa"/>
          </w:tcPr>
          <w:p w:rsidR="001434D4" w:rsidRDefault="001434D4" w:rsidP="009D7000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Кассовое исполнение, руб.</w:t>
            </w:r>
          </w:p>
        </w:tc>
        <w:tc>
          <w:tcPr>
            <w:tcW w:w="1701" w:type="dxa"/>
          </w:tcPr>
          <w:p w:rsidR="001434D4" w:rsidRDefault="001434D4" w:rsidP="001434D4">
            <w:pPr>
              <w:pStyle w:val="ConsPlusNormal"/>
              <w:ind w:hanging="61"/>
              <w:jc w:val="center"/>
            </w:pPr>
            <w:r w:rsidRPr="001434D4">
              <w:rPr>
                <w:sz w:val="22"/>
              </w:rPr>
              <w:t xml:space="preserve">Остаток средств </w:t>
            </w:r>
            <w:r>
              <w:rPr>
                <w:sz w:val="22"/>
              </w:rPr>
              <w:t>С</w:t>
            </w:r>
            <w:r w:rsidRPr="001434D4">
              <w:rPr>
                <w:sz w:val="22"/>
              </w:rPr>
              <w:t xml:space="preserve">убсидии на лицевом счете </w:t>
            </w:r>
            <w:r>
              <w:rPr>
                <w:sz w:val="22"/>
              </w:rPr>
              <w:t>Учреждения</w:t>
            </w:r>
            <w:r w:rsidRPr="001434D4">
              <w:rPr>
                <w:sz w:val="22"/>
              </w:rPr>
              <w:t xml:space="preserve"> (гр. 4 - гр. 6)</w:t>
            </w:r>
          </w:p>
        </w:tc>
      </w:tr>
      <w:tr w:rsidR="001434D4" w:rsidTr="0018113E">
        <w:trPr>
          <w:trHeight w:val="28"/>
        </w:trPr>
        <w:tc>
          <w:tcPr>
            <w:tcW w:w="1480" w:type="dxa"/>
          </w:tcPr>
          <w:p w:rsidR="001434D4" w:rsidRDefault="001434D4" w:rsidP="009D7000">
            <w:pPr>
              <w:pStyle w:val="ConsPlusNormal"/>
            </w:pPr>
            <w:r>
              <w:t>1</w:t>
            </w:r>
          </w:p>
        </w:tc>
        <w:tc>
          <w:tcPr>
            <w:tcW w:w="1480" w:type="dxa"/>
          </w:tcPr>
          <w:p w:rsidR="001434D4" w:rsidRDefault="001434D4" w:rsidP="009D7000">
            <w:pPr>
              <w:pStyle w:val="ConsPlusNormal"/>
            </w:pPr>
            <w:r>
              <w:t>2</w:t>
            </w:r>
          </w:p>
        </w:tc>
        <w:tc>
          <w:tcPr>
            <w:tcW w:w="1776" w:type="dxa"/>
          </w:tcPr>
          <w:p w:rsidR="001434D4" w:rsidRDefault="001434D4" w:rsidP="009D7000">
            <w:pPr>
              <w:pStyle w:val="ConsPlusNormal"/>
            </w:pPr>
            <w:r>
              <w:t>2</w:t>
            </w:r>
          </w:p>
        </w:tc>
        <w:tc>
          <w:tcPr>
            <w:tcW w:w="1493" w:type="dxa"/>
          </w:tcPr>
          <w:p w:rsidR="001434D4" w:rsidRDefault="001434D4" w:rsidP="009D7000">
            <w:pPr>
              <w:pStyle w:val="ConsPlusNormal"/>
            </w:pPr>
            <w:r>
              <w:t>3</w:t>
            </w:r>
          </w:p>
        </w:tc>
        <w:tc>
          <w:tcPr>
            <w:tcW w:w="2413" w:type="dxa"/>
          </w:tcPr>
          <w:p w:rsidR="001434D4" w:rsidRDefault="001434D4" w:rsidP="009D7000">
            <w:pPr>
              <w:pStyle w:val="ConsPlusNormal"/>
            </w:pPr>
            <w:r>
              <w:t>4</w:t>
            </w:r>
          </w:p>
        </w:tc>
        <w:tc>
          <w:tcPr>
            <w:tcW w:w="1843" w:type="dxa"/>
          </w:tcPr>
          <w:p w:rsidR="001434D4" w:rsidRDefault="001434D4" w:rsidP="009D7000">
            <w:pPr>
              <w:pStyle w:val="ConsPlusNormal"/>
            </w:pPr>
            <w:r>
              <w:t>5</w:t>
            </w:r>
          </w:p>
        </w:tc>
        <w:tc>
          <w:tcPr>
            <w:tcW w:w="1483" w:type="dxa"/>
          </w:tcPr>
          <w:p w:rsidR="001434D4" w:rsidRDefault="001434D4" w:rsidP="009D7000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1434D4" w:rsidRDefault="001434D4" w:rsidP="009D7000">
            <w:pPr>
              <w:pStyle w:val="ConsPlusNormal"/>
            </w:pPr>
            <w:r>
              <w:t>7</w:t>
            </w:r>
          </w:p>
        </w:tc>
      </w:tr>
      <w:tr w:rsidR="001434D4" w:rsidTr="001434D4">
        <w:tc>
          <w:tcPr>
            <w:tcW w:w="1480" w:type="dxa"/>
          </w:tcPr>
          <w:p w:rsidR="001434D4" w:rsidRDefault="001434D4" w:rsidP="009D7000">
            <w:pPr>
              <w:pStyle w:val="ConsPlusNormal"/>
            </w:pPr>
          </w:p>
        </w:tc>
        <w:tc>
          <w:tcPr>
            <w:tcW w:w="1480" w:type="dxa"/>
          </w:tcPr>
          <w:p w:rsidR="001434D4" w:rsidRDefault="001434D4" w:rsidP="009D7000">
            <w:pPr>
              <w:pStyle w:val="ConsPlusNormal"/>
            </w:pPr>
          </w:p>
        </w:tc>
        <w:tc>
          <w:tcPr>
            <w:tcW w:w="1776" w:type="dxa"/>
          </w:tcPr>
          <w:p w:rsidR="001434D4" w:rsidRDefault="001434D4" w:rsidP="009D7000">
            <w:pPr>
              <w:pStyle w:val="ConsPlusNormal"/>
            </w:pPr>
          </w:p>
        </w:tc>
        <w:tc>
          <w:tcPr>
            <w:tcW w:w="1493" w:type="dxa"/>
          </w:tcPr>
          <w:p w:rsidR="001434D4" w:rsidRDefault="001434D4" w:rsidP="009D7000">
            <w:pPr>
              <w:pStyle w:val="ConsPlusNormal"/>
            </w:pPr>
          </w:p>
        </w:tc>
        <w:tc>
          <w:tcPr>
            <w:tcW w:w="2413" w:type="dxa"/>
          </w:tcPr>
          <w:p w:rsidR="001434D4" w:rsidRDefault="001434D4" w:rsidP="009D7000">
            <w:pPr>
              <w:pStyle w:val="ConsPlusNormal"/>
            </w:pPr>
          </w:p>
        </w:tc>
        <w:tc>
          <w:tcPr>
            <w:tcW w:w="1843" w:type="dxa"/>
          </w:tcPr>
          <w:p w:rsidR="001434D4" w:rsidRDefault="001434D4" w:rsidP="009D7000">
            <w:pPr>
              <w:pStyle w:val="ConsPlusNormal"/>
            </w:pPr>
          </w:p>
        </w:tc>
        <w:tc>
          <w:tcPr>
            <w:tcW w:w="1483" w:type="dxa"/>
          </w:tcPr>
          <w:p w:rsidR="001434D4" w:rsidRDefault="001434D4" w:rsidP="009D7000">
            <w:pPr>
              <w:pStyle w:val="ConsPlusNormal"/>
            </w:pPr>
          </w:p>
        </w:tc>
        <w:tc>
          <w:tcPr>
            <w:tcW w:w="1701" w:type="dxa"/>
          </w:tcPr>
          <w:p w:rsidR="001434D4" w:rsidRDefault="001434D4" w:rsidP="009D7000">
            <w:pPr>
              <w:pStyle w:val="ConsPlusNormal"/>
            </w:pPr>
          </w:p>
        </w:tc>
      </w:tr>
      <w:tr w:rsidR="001434D4" w:rsidTr="001434D4">
        <w:tc>
          <w:tcPr>
            <w:tcW w:w="4736" w:type="dxa"/>
            <w:gridSpan w:val="3"/>
          </w:tcPr>
          <w:p w:rsidR="001434D4" w:rsidRPr="001434D4" w:rsidRDefault="001434D4" w:rsidP="009D7000">
            <w:pPr>
              <w:pStyle w:val="ConsPlusNormal"/>
              <w:rPr>
                <w:b/>
              </w:rPr>
            </w:pPr>
            <w:r w:rsidRPr="001434D4">
              <w:rPr>
                <w:b/>
              </w:rPr>
              <w:t>Всего</w:t>
            </w:r>
          </w:p>
        </w:tc>
        <w:tc>
          <w:tcPr>
            <w:tcW w:w="1493" w:type="dxa"/>
          </w:tcPr>
          <w:p w:rsidR="001434D4" w:rsidRDefault="001434D4" w:rsidP="009D7000">
            <w:pPr>
              <w:pStyle w:val="ConsPlusNormal"/>
            </w:pPr>
          </w:p>
        </w:tc>
        <w:tc>
          <w:tcPr>
            <w:tcW w:w="2413" w:type="dxa"/>
          </w:tcPr>
          <w:p w:rsidR="001434D4" w:rsidRDefault="001434D4" w:rsidP="009D7000">
            <w:pPr>
              <w:pStyle w:val="ConsPlusNormal"/>
            </w:pPr>
          </w:p>
        </w:tc>
        <w:tc>
          <w:tcPr>
            <w:tcW w:w="1843" w:type="dxa"/>
          </w:tcPr>
          <w:p w:rsidR="001434D4" w:rsidRDefault="001434D4" w:rsidP="009D7000">
            <w:pPr>
              <w:pStyle w:val="ConsPlusNormal"/>
            </w:pPr>
          </w:p>
        </w:tc>
        <w:tc>
          <w:tcPr>
            <w:tcW w:w="1483" w:type="dxa"/>
          </w:tcPr>
          <w:p w:rsidR="001434D4" w:rsidRDefault="001434D4" w:rsidP="009D7000">
            <w:pPr>
              <w:pStyle w:val="ConsPlusNormal"/>
            </w:pPr>
          </w:p>
        </w:tc>
        <w:tc>
          <w:tcPr>
            <w:tcW w:w="1701" w:type="dxa"/>
          </w:tcPr>
          <w:p w:rsidR="001434D4" w:rsidRDefault="001434D4" w:rsidP="009D7000">
            <w:pPr>
              <w:pStyle w:val="ConsPlusNormal"/>
            </w:pPr>
          </w:p>
        </w:tc>
      </w:tr>
    </w:tbl>
    <w:p w:rsidR="00F448F6" w:rsidRDefault="00F448F6" w:rsidP="00F448F6">
      <w:pPr>
        <w:pStyle w:val="ConsPlusNormal"/>
        <w:jc w:val="both"/>
      </w:pPr>
    </w:p>
    <w:p w:rsidR="00F448F6" w:rsidRDefault="00F448F6" w:rsidP="00F448F6">
      <w:pPr>
        <w:pStyle w:val="ConsPlusNonformat"/>
        <w:jc w:val="both"/>
      </w:pPr>
    </w:p>
    <w:p w:rsidR="001434D4" w:rsidRDefault="001434D4" w:rsidP="00F448F6">
      <w:pPr>
        <w:pStyle w:val="ConsPlusNonformat"/>
        <w:jc w:val="both"/>
      </w:pPr>
    </w:p>
    <w:p w:rsidR="00F448F6" w:rsidRPr="00751E38" w:rsidRDefault="00F448F6" w:rsidP="00F448F6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>Директор учреждения</w:t>
      </w:r>
      <w:r w:rsidR="00751E38">
        <w:rPr>
          <w:rFonts w:ascii="Arial" w:hAnsi="Arial" w:cs="Arial"/>
        </w:rPr>
        <w:t xml:space="preserve"> ____________</w:t>
      </w:r>
      <w:r w:rsidRPr="00751E38">
        <w:rPr>
          <w:rFonts w:ascii="Arial" w:hAnsi="Arial" w:cs="Arial"/>
        </w:rPr>
        <w:t xml:space="preserve">        _________________________</w:t>
      </w:r>
    </w:p>
    <w:p w:rsidR="00F448F6" w:rsidRPr="00751E38" w:rsidRDefault="00F448F6" w:rsidP="00F448F6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                       </w:t>
      </w:r>
      <w:r w:rsidR="00751E38">
        <w:rPr>
          <w:rFonts w:ascii="Arial" w:hAnsi="Arial" w:cs="Arial"/>
        </w:rPr>
        <w:t xml:space="preserve">              </w:t>
      </w:r>
      <w:r w:rsidRPr="00751E38">
        <w:rPr>
          <w:rFonts w:ascii="Arial" w:hAnsi="Arial" w:cs="Arial"/>
        </w:rPr>
        <w:t xml:space="preserve">   (подпись)  </w:t>
      </w:r>
      <w:r w:rsidR="00751E38">
        <w:rPr>
          <w:rFonts w:ascii="Arial" w:hAnsi="Arial" w:cs="Arial"/>
        </w:rPr>
        <w:t xml:space="preserve">         </w:t>
      </w:r>
      <w:r w:rsidRPr="00751E38">
        <w:rPr>
          <w:rFonts w:ascii="Arial" w:hAnsi="Arial" w:cs="Arial"/>
        </w:rPr>
        <w:t xml:space="preserve">  (расшифровка подписи)</w:t>
      </w:r>
    </w:p>
    <w:p w:rsidR="00F448F6" w:rsidRPr="00751E38" w:rsidRDefault="00F448F6" w:rsidP="00F448F6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                                    М.П.</w:t>
      </w:r>
    </w:p>
    <w:p w:rsidR="00F448F6" w:rsidRPr="00751E38" w:rsidRDefault="00F448F6" w:rsidP="00F448F6">
      <w:pPr>
        <w:pStyle w:val="ConsPlusNonformat"/>
        <w:jc w:val="both"/>
        <w:rPr>
          <w:rFonts w:ascii="Arial" w:hAnsi="Arial" w:cs="Arial"/>
        </w:rPr>
      </w:pPr>
    </w:p>
    <w:p w:rsidR="00F448F6" w:rsidRPr="00751E38" w:rsidRDefault="00F448F6" w:rsidP="00F448F6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Главный бухгалтер </w:t>
      </w:r>
      <w:r w:rsidR="00751E38">
        <w:rPr>
          <w:rFonts w:ascii="Arial" w:hAnsi="Arial" w:cs="Arial"/>
        </w:rPr>
        <w:t xml:space="preserve"> __________</w:t>
      </w:r>
      <w:r w:rsidRPr="00751E38">
        <w:rPr>
          <w:rFonts w:ascii="Arial" w:hAnsi="Arial" w:cs="Arial"/>
        </w:rPr>
        <w:t xml:space="preserve">         _________________________</w:t>
      </w:r>
    </w:p>
    <w:p w:rsidR="00F448F6" w:rsidRPr="00751E38" w:rsidRDefault="00F448F6" w:rsidP="00F448F6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                         </w:t>
      </w:r>
      <w:r w:rsidR="00751E38">
        <w:rPr>
          <w:rFonts w:ascii="Arial" w:hAnsi="Arial" w:cs="Arial"/>
        </w:rPr>
        <w:t xml:space="preserve">       </w:t>
      </w:r>
      <w:r w:rsidRPr="00751E38">
        <w:rPr>
          <w:rFonts w:ascii="Arial" w:hAnsi="Arial" w:cs="Arial"/>
        </w:rPr>
        <w:t xml:space="preserve">  (подпись)  </w:t>
      </w:r>
      <w:r w:rsidR="00751E38">
        <w:rPr>
          <w:rFonts w:ascii="Arial" w:hAnsi="Arial" w:cs="Arial"/>
        </w:rPr>
        <w:t xml:space="preserve">          </w:t>
      </w:r>
      <w:r w:rsidRPr="00751E38">
        <w:rPr>
          <w:rFonts w:ascii="Arial" w:hAnsi="Arial" w:cs="Arial"/>
        </w:rPr>
        <w:t xml:space="preserve">  (расшифровка подписи)</w:t>
      </w:r>
    </w:p>
    <w:p w:rsidR="00F448F6" w:rsidRPr="00751E38" w:rsidRDefault="00F448F6" w:rsidP="00F448F6">
      <w:pPr>
        <w:pStyle w:val="ConsPlusNonformat"/>
        <w:jc w:val="both"/>
        <w:rPr>
          <w:rFonts w:ascii="Arial" w:hAnsi="Arial" w:cs="Arial"/>
        </w:rPr>
      </w:pPr>
    </w:p>
    <w:p w:rsidR="00F448F6" w:rsidRPr="00751E38" w:rsidRDefault="00F448F6" w:rsidP="00F448F6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>Ответственный исполнитель ___________ _________________________ ___________</w:t>
      </w:r>
    </w:p>
    <w:p w:rsidR="00F448F6" w:rsidRPr="00751E38" w:rsidRDefault="00F448F6" w:rsidP="00F448F6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                       </w:t>
      </w:r>
      <w:r w:rsidR="00751E38">
        <w:rPr>
          <w:rFonts w:ascii="Arial" w:hAnsi="Arial" w:cs="Arial"/>
        </w:rPr>
        <w:t xml:space="preserve">                      </w:t>
      </w:r>
      <w:r w:rsidRPr="00751E38">
        <w:rPr>
          <w:rFonts w:ascii="Arial" w:hAnsi="Arial" w:cs="Arial"/>
        </w:rPr>
        <w:t xml:space="preserve">    (подпись)    (расшифровка подписи)    (телефон)</w:t>
      </w:r>
    </w:p>
    <w:p w:rsidR="00F448F6" w:rsidRPr="00751E38" w:rsidRDefault="00F448F6" w:rsidP="00F448F6">
      <w:pPr>
        <w:pStyle w:val="ConsPlusNonformat"/>
        <w:jc w:val="both"/>
        <w:rPr>
          <w:rFonts w:ascii="Arial" w:hAnsi="Arial" w:cs="Arial"/>
        </w:rPr>
      </w:pPr>
    </w:p>
    <w:p w:rsidR="00F448F6" w:rsidRPr="00751E38" w:rsidRDefault="00F448F6" w:rsidP="00F448F6">
      <w:pPr>
        <w:pStyle w:val="ConsPlusNonformat"/>
        <w:jc w:val="both"/>
        <w:rPr>
          <w:rFonts w:ascii="Arial" w:hAnsi="Arial" w:cs="Arial"/>
        </w:rPr>
      </w:pPr>
      <w:r>
        <w:t xml:space="preserve">"__" __________ </w:t>
      </w:r>
      <w:r w:rsidRPr="00751E38">
        <w:rPr>
          <w:rFonts w:ascii="Arial" w:hAnsi="Arial" w:cs="Arial"/>
        </w:rPr>
        <w:t>20__ г.</w:t>
      </w:r>
    </w:p>
    <w:p w:rsidR="00637681" w:rsidRDefault="00637681"/>
    <w:p w:rsidR="000A1772" w:rsidRDefault="000A1772"/>
    <w:p w:rsidR="000A1772" w:rsidRDefault="000A1772"/>
    <w:p w:rsidR="000A1772" w:rsidRDefault="000A1772"/>
    <w:p w:rsidR="000A1772" w:rsidRDefault="000A1772"/>
    <w:p w:rsidR="000A1772" w:rsidRDefault="000A1772"/>
    <w:p w:rsidR="000A1772" w:rsidRDefault="000A1772">
      <w:pPr>
        <w:sectPr w:rsidR="000A1772" w:rsidSect="007F1735">
          <w:pgSz w:w="16834" w:h="11909" w:orient="landscape" w:code="9"/>
          <w:pgMar w:top="1701" w:right="1134" w:bottom="567" w:left="1134" w:header="567" w:footer="567" w:gutter="0"/>
          <w:cols w:space="60"/>
          <w:noEndnote/>
          <w:titlePg/>
          <w:docGrid w:linePitch="272"/>
        </w:sectPr>
      </w:pPr>
    </w:p>
    <w:p w:rsidR="00751E38" w:rsidRPr="001D75DC" w:rsidRDefault="00751E38" w:rsidP="00751E38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1D75DC">
        <w:rPr>
          <w:sz w:val="24"/>
          <w:szCs w:val="24"/>
        </w:rPr>
        <w:t xml:space="preserve">  </w:t>
      </w:r>
    </w:p>
    <w:p w:rsidR="00751E38" w:rsidRPr="001D75DC" w:rsidRDefault="00751E38" w:rsidP="00751E38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к постановлению Администрации </w:t>
      </w:r>
    </w:p>
    <w:p w:rsidR="00751E38" w:rsidRDefault="00751E38" w:rsidP="00751E38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Верхнекетского района </w:t>
      </w:r>
    </w:p>
    <w:p w:rsidR="00751E38" w:rsidRPr="001D75DC" w:rsidRDefault="008B3DD5" w:rsidP="00751E38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27 июля 2021 г. № 607</w:t>
      </w:r>
    </w:p>
    <w:p w:rsidR="001434D4" w:rsidRPr="0018113E" w:rsidRDefault="001434D4" w:rsidP="001434D4">
      <w:pPr>
        <w:jc w:val="right"/>
        <w:rPr>
          <w:rFonts w:ascii="Arial" w:hAnsi="Arial" w:cs="Arial"/>
          <w:sz w:val="22"/>
          <w:szCs w:val="22"/>
        </w:rPr>
      </w:pPr>
    </w:p>
    <w:p w:rsidR="00751E38" w:rsidRPr="001D75DC" w:rsidRDefault="00751E38" w:rsidP="00751E38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751E38" w:rsidRPr="001D75DC" w:rsidRDefault="00751E38" w:rsidP="00751E38">
      <w:pPr>
        <w:pStyle w:val="ConsPlusNormal"/>
        <w:ind w:left="4962" w:firstLine="0"/>
        <w:jc w:val="both"/>
        <w:rPr>
          <w:sz w:val="24"/>
          <w:szCs w:val="24"/>
        </w:rPr>
      </w:pPr>
      <w:r w:rsidRPr="001D75DC">
        <w:rPr>
          <w:sz w:val="24"/>
          <w:szCs w:val="24"/>
        </w:rPr>
        <w:t>к Порядку определения объема и условий предоставления из местного бюджета муниципальным</w:t>
      </w:r>
      <w:r>
        <w:rPr>
          <w:sz w:val="24"/>
          <w:szCs w:val="24"/>
        </w:rPr>
        <w:t xml:space="preserve"> </w:t>
      </w:r>
      <w:r w:rsidRPr="001D75DC">
        <w:rPr>
          <w:sz w:val="24"/>
          <w:szCs w:val="24"/>
        </w:rPr>
        <w:t>бюджетным и автономным учреждениям субсидий на иные цели, не связанных с финансовым</w:t>
      </w:r>
      <w:r>
        <w:rPr>
          <w:sz w:val="24"/>
          <w:szCs w:val="24"/>
        </w:rPr>
        <w:t xml:space="preserve"> </w:t>
      </w:r>
      <w:r w:rsidRPr="001D75DC">
        <w:rPr>
          <w:sz w:val="24"/>
          <w:szCs w:val="24"/>
        </w:rPr>
        <w:t>обеспечением выполнения муниципального</w:t>
      </w:r>
      <w:r>
        <w:rPr>
          <w:sz w:val="24"/>
          <w:szCs w:val="24"/>
        </w:rPr>
        <w:t xml:space="preserve"> </w:t>
      </w:r>
      <w:r w:rsidRPr="001D75DC">
        <w:rPr>
          <w:sz w:val="24"/>
          <w:szCs w:val="24"/>
        </w:rPr>
        <w:t>задания на оказание муниципальных услуг</w:t>
      </w:r>
      <w:r>
        <w:rPr>
          <w:sz w:val="24"/>
          <w:szCs w:val="24"/>
        </w:rPr>
        <w:t xml:space="preserve"> </w:t>
      </w:r>
      <w:r w:rsidRPr="001D75DC">
        <w:rPr>
          <w:sz w:val="24"/>
          <w:szCs w:val="24"/>
        </w:rPr>
        <w:t>(выполнение работ), за исключением субсидий</w:t>
      </w:r>
      <w:r>
        <w:rPr>
          <w:sz w:val="24"/>
          <w:szCs w:val="24"/>
        </w:rPr>
        <w:t xml:space="preserve"> </w:t>
      </w:r>
      <w:r w:rsidRPr="001D75DC">
        <w:rPr>
          <w:sz w:val="24"/>
          <w:szCs w:val="24"/>
        </w:rPr>
        <w:t>на осуществление капитальных вложений</w:t>
      </w:r>
      <w:r>
        <w:rPr>
          <w:sz w:val="24"/>
          <w:szCs w:val="24"/>
        </w:rPr>
        <w:t xml:space="preserve"> </w:t>
      </w:r>
      <w:r w:rsidRPr="001D75DC">
        <w:rPr>
          <w:sz w:val="24"/>
          <w:szCs w:val="24"/>
        </w:rPr>
        <w:t>в объекты капитального строительства муниципальной собственности и приобретение</w:t>
      </w:r>
      <w:r>
        <w:rPr>
          <w:sz w:val="24"/>
          <w:szCs w:val="24"/>
        </w:rPr>
        <w:t xml:space="preserve"> </w:t>
      </w:r>
      <w:r w:rsidRPr="001D75DC">
        <w:rPr>
          <w:sz w:val="24"/>
          <w:szCs w:val="24"/>
        </w:rPr>
        <w:t>объектов недвижимого имущества в муниципальную собственность</w:t>
      </w:r>
    </w:p>
    <w:p w:rsidR="000A1772" w:rsidRPr="0018113E" w:rsidRDefault="000A1772" w:rsidP="001434D4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308"/>
        <w:gridCol w:w="47"/>
        <w:gridCol w:w="1276"/>
        <w:gridCol w:w="434"/>
        <w:gridCol w:w="340"/>
        <w:gridCol w:w="325"/>
        <w:gridCol w:w="1384"/>
        <w:gridCol w:w="1189"/>
        <w:gridCol w:w="788"/>
        <w:gridCol w:w="465"/>
      </w:tblGrid>
      <w:tr w:rsidR="000A1772" w:rsidRPr="000A1772" w:rsidTr="00751E38">
        <w:trPr>
          <w:gridAfter w:val="1"/>
          <w:wAfter w:w="459" w:type="dxa"/>
        </w:trPr>
        <w:tc>
          <w:tcPr>
            <w:tcW w:w="9071" w:type="dxa"/>
            <w:gridSpan w:val="10"/>
          </w:tcPr>
          <w:p w:rsidR="000A1772" w:rsidRPr="00751E38" w:rsidRDefault="000A1772" w:rsidP="000A1772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Отчет</w:t>
            </w:r>
          </w:p>
          <w:p w:rsidR="0018113E" w:rsidRPr="00751E38" w:rsidRDefault="000A1772" w:rsidP="0018113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 достижении результата предоставления </w:t>
            </w:r>
            <w:r w:rsidR="004C2F30"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</w:t>
            </w: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убсидии на </w:t>
            </w:r>
            <w:r w:rsidR="0018113E"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цели, не связанных с финансовым обеспечением выполнения муниципального задания на оказание муниципальных услуг (выполнение работ), за исключением субсидий на осуществление капитальных вложений в объекты капитального строительства муниципальной собственности и приобретение</w:t>
            </w:r>
          </w:p>
          <w:p w:rsidR="0018113E" w:rsidRPr="00751E38" w:rsidRDefault="0018113E" w:rsidP="0018113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объектов недвижимого имущества в муниципальную собственность</w:t>
            </w:r>
          </w:p>
          <w:p w:rsidR="000A1772" w:rsidRPr="00751E38" w:rsidRDefault="000A1772" w:rsidP="0018113E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 состоянию на ____________ 20 __ г.</w:t>
            </w:r>
          </w:p>
          <w:p w:rsidR="000A1772" w:rsidRPr="000A1772" w:rsidRDefault="000A1772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________________________________________________________________________</w:t>
            </w:r>
          </w:p>
          <w:p w:rsidR="000A1772" w:rsidRPr="000A1772" w:rsidRDefault="000A1772" w:rsidP="0018113E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(наименование </w:t>
            </w:r>
            <w:r w:rsidR="0018113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муниципального</w:t>
            </w: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учреждения)</w:t>
            </w:r>
          </w:p>
        </w:tc>
      </w:tr>
      <w:tr w:rsidR="000A1772" w:rsidRPr="000A1772" w:rsidTr="00751E38">
        <w:trPr>
          <w:gridAfter w:val="1"/>
          <w:wAfter w:w="459" w:type="dxa"/>
        </w:trPr>
        <w:tc>
          <w:tcPr>
            <w:tcW w:w="9071" w:type="dxa"/>
            <w:gridSpan w:val="10"/>
          </w:tcPr>
          <w:p w:rsidR="000A1772" w:rsidRPr="00751E38" w:rsidRDefault="000A1772" w:rsidP="000A1772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Код цели субсидии: ___________________________________</w:t>
            </w:r>
          </w:p>
        </w:tc>
      </w:tr>
      <w:tr w:rsidR="000A1772" w:rsidRPr="000A1772" w:rsidTr="00751E38">
        <w:trPr>
          <w:gridAfter w:val="1"/>
          <w:wAfter w:w="459" w:type="dxa"/>
        </w:trPr>
        <w:tc>
          <w:tcPr>
            <w:tcW w:w="9071" w:type="dxa"/>
            <w:gridSpan w:val="10"/>
          </w:tcPr>
          <w:p w:rsidR="000A1772" w:rsidRPr="00751E38" w:rsidRDefault="000A1772" w:rsidP="000A1772">
            <w:pPr>
              <w:widowControl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Соглашение от ____________________________ N _________</w:t>
            </w:r>
          </w:p>
        </w:tc>
      </w:tr>
      <w:tr w:rsidR="000A1772" w:rsidRPr="000A1772" w:rsidTr="00751E38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72" w:rsidRPr="000A1772" w:rsidRDefault="000A1772" w:rsidP="004C2F30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Результат предоставления </w:t>
            </w:r>
            <w:r w:rsidR="0018113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</w:t>
            </w: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убсидии 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72" w:rsidRPr="000A1772" w:rsidRDefault="000A1772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72" w:rsidRPr="000A1772" w:rsidRDefault="000A1772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Плановые значения</w:t>
            </w:r>
          </w:p>
        </w:tc>
        <w:tc>
          <w:tcPr>
            <w:tcW w:w="4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72" w:rsidRPr="000A1772" w:rsidRDefault="000A1772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Фактически достигнутые значения</w:t>
            </w:r>
          </w:p>
        </w:tc>
      </w:tr>
      <w:tr w:rsidR="000A1772" w:rsidRPr="000A1772" w:rsidTr="00751E3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72" w:rsidRPr="000A1772" w:rsidRDefault="000A1772" w:rsidP="000A1772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72" w:rsidRPr="000A1772" w:rsidRDefault="000A1772" w:rsidP="000A1772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72" w:rsidRPr="000A1772" w:rsidRDefault="000A1772" w:rsidP="000A1772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72" w:rsidRPr="000A1772" w:rsidRDefault="000A1772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на отчетную дату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72" w:rsidRPr="000A1772" w:rsidRDefault="000A1772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отклонение от планового значения</w:t>
            </w:r>
          </w:p>
        </w:tc>
      </w:tr>
      <w:tr w:rsidR="000A1772" w:rsidRPr="000A1772" w:rsidTr="00751E3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72" w:rsidRPr="000A1772" w:rsidRDefault="000A1772" w:rsidP="000A1772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72" w:rsidRPr="000A1772" w:rsidRDefault="000A1772" w:rsidP="000A1772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72" w:rsidRPr="000A1772" w:rsidRDefault="000A1772" w:rsidP="000A1772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72" w:rsidRPr="000A1772" w:rsidRDefault="000A1772" w:rsidP="000A1772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72" w:rsidRPr="000A1772" w:rsidRDefault="000A1772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 абсолютных величинах (</w:t>
            </w:r>
            <w:hyperlink w:anchor="Par18" w:history="1">
              <w:r w:rsidRPr="00751E38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гр. 3</w:t>
              </w:r>
            </w:hyperlink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- </w:t>
            </w:r>
            <w:hyperlink w:anchor="Par19" w:history="1">
              <w:r w:rsidRPr="00751E38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гр. 4</w:t>
              </w:r>
            </w:hyperlink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72" w:rsidRPr="000A1772" w:rsidRDefault="000A1772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 процентах (</w:t>
            </w:r>
            <w:hyperlink w:anchor="Par19" w:history="1">
              <w:r w:rsidRPr="00751E38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гр. 4</w:t>
              </w:r>
            </w:hyperlink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- </w:t>
            </w:r>
            <w:hyperlink w:anchor="Par18" w:history="1">
              <w:r w:rsidRPr="00751E38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гр. 3</w:t>
              </w:r>
            </w:hyperlink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x 100%)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72" w:rsidRPr="000A1772" w:rsidRDefault="000A1772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0A1772" w:rsidRPr="000A1772" w:rsidTr="00751E3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72" w:rsidRPr="000A1772" w:rsidRDefault="000A1772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72" w:rsidRPr="000A1772" w:rsidRDefault="000A1772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72" w:rsidRPr="000A1772" w:rsidRDefault="000A1772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2" w:name="Par18"/>
            <w:bookmarkEnd w:id="2"/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72" w:rsidRPr="000A1772" w:rsidRDefault="000A1772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3" w:name="Par19"/>
            <w:bookmarkEnd w:id="3"/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72" w:rsidRPr="000A1772" w:rsidRDefault="000A1772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72" w:rsidRPr="000A1772" w:rsidRDefault="000A1772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72" w:rsidRPr="000A1772" w:rsidRDefault="000A1772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B212EE" w:rsidRPr="000A1772" w:rsidTr="00751E38">
        <w:trPr>
          <w:trHeight w:val="2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E" w:rsidRPr="000A1772" w:rsidRDefault="00B212EE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E" w:rsidRPr="000A1772" w:rsidRDefault="00B212EE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E" w:rsidRPr="000A1772" w:rsidRDefault="00B212EE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E" w:rsidRPr="000A1772" w:rsidRDefault="00B212EE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E" w:rsidRPr="000A1772" w:rsidRDefault="00B212EE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E" w:rsidRPr="000A1772" w:rsidRDefault="00B212EE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E" w:rsidRPr="000A1772" w:rsidRDefault="00B212EE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A1772" w:rsidRPr="000A1772" w:rsidTr="00751E38">
        <w:trPr>
          <w:gridAfter w:val="1"/>
          <w:wAfter w:w="465" w:type="dxa"/>
        </w:trPr>
        <w:tc>
          <w:tcPr>
            <w:tcW w:w="3288" w:type="dxa"/>
            <w:gridSpan w:val="2"/>
          </w:tcPr>
          <w:p w:rsidR="000A1772" w:rsidRPr="000A1772" w:rsidRDefault="000A1772" w:rsidP="000A1772">
            <w:pPr>
              <w:widowControl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Руководитель учреждения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0A1772" w:rsidRPr="000A1772" w:rsidRDefault="000A1772" w:rsidP="000A1772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0A1772" w:rsidRPr="000A1772" w:rsidRDefault="000A1772" w:rsidP="000A1772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0A1772" w:rsidRPr="000A1772" w:rsidRDefault="000A1772" w:rsidP="000A1772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A1772" w:rsidRPr="000A1772" w:rsidTr="00751E38">
        <w:trPr>
          <w:gridAfter w:val="1"/>
          <w:wAfter w:w="465" w:type="dxa"/>
        </w:trPr>
        <w:tc>
          <w:tcPr>
            <w:tcW w:w="3288" w:type="dxa"/>
            <w:gridSpan w:val="2"/>
          </w:tcPr>
          <w:p w:rsidR="000A1772" w:rsidRPr="000A1772" w:rsidRDefault="000A1772" w:rsidP="000A1772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:rsidR="000A1772" w:rsidRPr="000A1772" w:rsidRDefault="000A1772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0A1772" w:rsidRPr="000A1772" w:rsidRDefault="000A1772" w:rsidP="000A1772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:rsidR="000A1772" w:rsidRPr="000A1772" w:rsidRDefault="000A1772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0A1772" w:rsidRPr="000A1772" w:rsidTr="00751E38">
        <w:trPr>
          <w:gridAfter w:val="1"/>
          <w:wAfter w:w="465" w:type="dxa"/>
        </w:trPr>
        <w:tc>
          <w:tcPr>
            <w:tcW w:w="3288" w:type="dxa"/>
            <w:gridSpan w:val="2"/>
          </w:tcPr>
          <w:p w:rsidR="000A1772" w:rsidRPr="000A1772" w:rsidRDefault="000A1772" w:rsidP="000A1772">
            <w:pPr>
              <w:widowControl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0A1772" w:rsidRPr="000A1772" w:rsidRDefault="000A1772" w:rsidP="000A1772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0A1772" w:rsidRPr="000A1772" w:rsidRDefault="000A1772" w:rsidP="000A1772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0A1772" w:rsidRPr="000A1772" w:rsidRDefault="000A1772" w:rsidP="000A1772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A1772" w:rsidRPr="000A1772" w:rsidTr="00751E38">
        <w:trPr>
          <w:gridAfter w:val="1"/>
          <w:wAfter w:w="465" w:type="dxa"/>
        </w:trPr>
        <w:tc>
          <w:tcPr>
            <w:tcW w:w="3288" w:type="dxa"/>
            <w:gridSpan w:val="2"/>
          </w:tcPr>
          <w:p w:rsidR="000A1772" w:rsidRPr="000A1772" w:rsidRDefault="000A1772" w:rsidP="000A1772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:rsidR="000A1772" w:rsidRPr="000A1772" w:rsidRDefault="000A1772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0A1772" w:rsidRPr="000A1772" w:rsidRDefault="000A1772" w:rsidP="000A1772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:rsidR="000A1772" w:rsidRPr="000A1772" w:rsidRDefault="000A1772" w:rsidP="000A1772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0A1772" w:rsidRPr="000A1772" w:rsidRDefault="000A1772" w:rsidP="00355EFF">
      <w:pPr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bookmarkEnd w:id="0"/>
    <w:p w:rsidR="008B3DD5" w:rsidRPr="000A1772" w:rsidRDefault="008B3DD5">
      <w:pPr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8B3DD5" w:rsidRPr="000A1772" w:rsidSect="00B038D4">
      <w:pgSz w:w="11909" w:h="16834" w:code="9"/>
      <w:pgMar w:top="1134" w:right="567" w:bottom="28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17" w:rsidRDefault="00981A17" w:rsidP="001434D4">
      <w:r>
        <w:separator/>
      </w:r>
    </w:p>
  </w:endnote>
  <w:endnote w:type="continuationSeparator" w:id="0">
    <w:p w:rsidR="00981A17" w:rsidRDefault="00981A17" w:rsidP="0014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17" w:rsidRDefault="00981A17" w:rsidP="001434D4">
      <w:r>
        <w:separator/>
      </w:r>
    </w:p>
  </w:footnote>
  <w:footnote w:type="continuationSeparator" w:id="0">
    <w:p w:rsidR="00981A17" w:rsidRDefault="00981A17" w:rsidP="00143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255577"/>
      <w:docPartObj>
        <w:docPartGallery w:val="Page Numbers (Top of Page)"/>
        <w:docPartUnique/>
      </w:docPartObj>
    </w:sdtPr>
    <w:sdtEndPr/>
    <w:sdtContent>
      <w:p w:rsidR="007F1735" w:rsidRDefault="007F17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F53">
          <w:rPr>
            <w:noProof/>
          </w:rPr>
          <w:t>3</w:t>
        </w:r>
        <w:r>
          <w:fldChar w:fldCharType="end"/>
        </w:r>
      </w:p>
    </w:sdtContent>
  </w:sdt>
  <w:p w:rsidR="00B038D4" w:rsidRDefault="00B038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335832"/>
      <w:docPartObj>
        <w:docPartGallery w:val="Page Numbers (Top of Page)"/>
        <w:docPartUnique/>
      </w:docPartObj>
    </w:sdtPr>
    <w:sdtEndPr/>
    <w:sdtContent>
      <w:p w:rsidR="008B3DD5" w:rsidRDefault="008B3D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F53">
          <w:rPr>
            <w:noProof/>
          </w:rPr>
          <w:t>6</w:t>
        </w:r>
        <w:r>
          <w:fldChar w:fldCharType="end"/>
        </w:r>
      </w:p>
    </w:sdtContent>
  </w:sdt>
  <w:p w:rsidR="007F1735" w:rsidRDefault="007F17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4C6B"/>
    <w:multiLevelType w:val="hybridMultilevel"/>
    <w:tmpl w:val="27624864"/>
    <w:lvl w:ilvl="0" w:tplc="2468F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C87460"/>
    <w:multiLevelType w:val="hybridMultilevel"/>
    <w:tmpl w:val="5DBC6884"/>
    <w:lvl w:ilvl="0" w:tplc="D58015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030297"/>
    <w:multiLevelType w:val="hybridMultilevel"/>
    <w:tmpl w:val="7F42990A"/>
    <w:lvl w:ilvl="0" w:tplc="DC8690F4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4FB2584"/>
    <w:multiLevelType w:val="hybridMultilevel"/>
    <w:tmpl w:val="C0F61E90"/>
    <w:lvl w:ilvl="0" w:tplc="63320936">
      <w:start w:val="2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784"/>
    <w:rsid w:val="0005298F"/>
    <w:rsid w:val="00094B0E"/>
    <w:rsid w:val="000A1772"/>
    <w:rsid w:val="000A4B47"/>
    <w:rsid w:val="000A52CD"/>
    <w:rsid w:val="00137B58"/>
    <w:rsid w:val="001434D4"/>
    <w:rsid w:val="00171899"/>
    <w:rsid w:val="0018113E"/>
    <w:rsid w:val="001D75DC"/>
    <w:rsid w:val="00255FB3"/>
    <w:rsid w:val="00270784"/>
    <w:rsid w:val="00297E14"/>
    <w:rsid w:val="002A46E6"/>
    <w:rsid w:val="00336A46"/>
    <w:rsid w:val="00355EFF"/>
    <w:rsid w:val="00367C8C"/>
    <w:rsid w:val="004112FF"/>
    <w:rsid w:val="00416AD5"/>
    <w:rsid w:val="004508F7"/>
    <w:rsid w:val="00491458"/>
    <w:rsid w:val="004C2F30"/>
    <w:rsid w:val="004C7E78"/>
    <w:rsid w:val="00500D82"/>
    <w:rsid w:val="00513F66"/>
    <w:rsid w:val="00520754"/>
    <w:rsid w:val="00520DFF"/>
    <w:rsid w:val="00541439"/>
    <w:rsid w:val="0055160F"/>
    <w:rsid w:val="005C535D"/>
    <w:rsid w:val="00603577"/>
    <w:rsid w:val="00637681"/>
    <w:rsid w:val="006C1B76"/>
    <w:rsid w:val="006D6458"/>
    <w:rsid w:val="006E4AD1"/>
    <w:rsid w:val="007064EE"/>
    <w:rsid w:val="00712C71"/>
    <w:rsid w:val="007328CE"/>
    <w:rsid w:val="00741902"/>
    <w:rsid w:val="00751E38"/>
    <w:rsid w:val="00791C97"/>
    <w:rsid w:val="007F1735"/>
    <w:rsid w:val="00813DF3"/>
    <w:rsid w:val="00835F53"/>
    <w:rsid w:val="00852B2C"/>
    <w:rsid w:val="00876B99"/>
    <w:rsid w:val="008A19BA"/>
    <w:rsid w:val="008B3DD5"/>
    <w:rsid w:val="00981A17"/>
    <w:rsid w:val="00A128A5"/>
    <w:rsid w:val="00A16A63"/>
    <w:rsid w:val="00A7021B"/>
    <w:rsid w:val="00AB4834"/>
    <w:rsid w:val="00AD3543"/>
    <w:rsid w:val="00B038D4"/>
    <w:rsid w:val="00B212EE"/>
    <w:rsid w:val="00B2365D"/>
    <w:rsid w:val="00B97B5E"/>
    <w:rsid w:val="00BA736D"/>
    <w:rsid w:val="00BC64AF"/>
    <w:rsid w:val="00BE0778"/>
    <w:rsid w:val="00CF3A28"/>
    <w:rsid w:val="00D4562C"/>
    <w:rsid w:val="00DB7D3E"/>
    <w:rsid w:val="00DC1633"/>
    <w:rsid w:val="00DC7911"/>
    <w:rsid w:val="00DE472B"/>
    <w:rsid w:val="00E2557B"/>
    <w:rsid w:val="00F448F6"/>
    <w:rsid w:val="00F607CF"/>
    <w:rsid w:val="00FA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BE02B-2624-4BBD-AE73-48EA37B7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4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48F6"/>
    <w:pPr>
      <w:ind w:left="708"/>
    </w:pPr>
  </w:style>
  <w:style w:type="paragraph" w:customStyle="1" w:styleId="ConsPlusNonformat">
    <w:name w:val="ConsPlusNonformat"/>
    <w:rsid w:val="00F448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434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3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434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3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6B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B9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B0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69B63468D9E4659349037B58C7CB811C4091FF7B15ED88FCB93C7E04803A90043DB5712E98753F9C9DD6BBE2B536609A8058FF3334D24OAv6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7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Бурган</dc:creator>
  <cp:keywords/>
  <dc:description/>
  <cp:lastModifiedBy>Татьяна Генералова</cp:lastModifiedBy>
  <cp:revision>55</cp:revision>
  <cp:lastPrinted>2021-07-26T10:52:00Z</cp:lastPrinted>
  <dcterms:created xsi:type="dcterms:W3CDTF">2021-05-27T05:42:00Z</dcterms:created>
  <dcterms:modified xsi:type="dcterms:W3CDTF">2021-07-27T16:03:00Z</dcterms:modified>
</cp:coreProperties>
</file>