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5E" w:rsidRPr="00FD7CAD" w:rsidRDefault="007A705E" w:rsidP="007A705E">
      <w:pPr>
        <w:keepNext/>
        <w:jc w:val="center"/>
        <w:outlineLvl w:val="0"/>
        <w:rPr>
          <w:b/>
          <w:caps/>
          <w:sz w:val="28"/>
        </w:rPr>
      </w:pPr>
      <w:r w:rsidRPr="00FD7CAD">
        <w:rPr>
          <w:b/>
          <w:caps/>
          <w:sz w:val="28"/>
        </w:rPr>
        <w:t xml:space="preserve">Территориальная избирательная комиссия </w:t>
      </w:r>
    </w:p>
    <w:p w:rsidR="007A705E" w:rsidRPr="00FD7CAD" w:rsidRDefault="007A705E" w:rsidP="007A705E">
      <w:pPr>
        <w:keepNext/>
        <w:jc w:val="center"/>
        <w:outlineLvl w:val="0"/>
        <w:rPr>
          <w:b/>
          <w:sz w:val="28"/>
        </w:rPr>
      </w:pPr>
      <w:r w:rsidRPr="00FD7CAD">
        <w:rPr>
          <w:b/>
          <w:caps/>
          <w:sz w:val="28"/>
        </w:rPr>
        <w:t>Верхнекетского района</w:t>
      </w:r>
    </w:p>
    <w:p w:rsidR="007A705E" w:rsidRDefault="007A705E" w:rsidP="007A705E"/>
    <w:p w:rsidR="007A705E" w:rsidRPr="00FD7CAD" w:rsidRDefault="007A705E" w:rsidP="007A705E">
      <w:pPr>
        <w:keepNext/>
        <w:jc w:val="center"/>
        <w:outlineLvl w:val="1"/>
        <w:rPr>
          <w:b/>
          <w:spacing w:val="50"/>
          <w:sz w:val="32"/>
        </w:rPr>
      </w:pPr>
      <w:r w:rsidRPr="00FD7CAD">
        <w:rPr>
          <w:b/>
          <w:spacing w:val="50"/>
          <w:sz w:val="32"/>
        </w:rPr>
        <w:t>Решение</w:t>
      </w:r>
    </w:p>
    <w:p w:rsidR="007A705E" w:rsidRDefault="007A705E" w:rsidP="007A705E"/>
    <w:tbl>
      <w:tblPr>
        <w:tblW w:w="0" w:type="auto"/>
        <w:tblLook w:val="0000"/>
      </w:tblPr>
      <w:tblGrid>
        <w:gridCol w:w="3193"/>
        <w:gridCol w:w="3217"/>
        <w:gridCol w:w="3161"/>
      </w:tblGrid>
      <w:tr w:rsidR="007A705E" w:rsidTr="00693FD2">
        <w:tc>
          <w:tcPr>
            <w:tcW w:w="3193" w:type="dxa"/>
          </w:tcPr>
          <w:p w:rsidR="007A705E" w:rsidRPr="00FD7CAD" w:rsidRDefault="007A705E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FD7CAD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7A705E" w:rsidRPr="00FD7CAD" w:rsidRDefault="007A705E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р.п. Белый Яр</w:t>
            </w:r>
          </w:p>
          <w:p w:rsidR="007A705E" w:rsidRPr="00FD7CAD" w:rsidRDefault="007A705E" w:rsidP="00693FD2">
            <w:pPr>
              <w:jc w:val="center"/>
              <w:rPr>
                <w:bCs/>
              </w:rPr>
            </w:pPr>
            <w:proofErr w:type="spellStart"/>
            <w:r w:rsidRPr="00FD7CAD">
              <w:rPr>
                <w:bCs/>
                <w:sz w:val="22"/>
              </w:rPr>
              <w:t>Верхнекетского</w:t>
            </w:r>
            <w:proofErr w:type="spellEnd"/>
            <w:r w:rsidRPr="00FD7CAD">
              <w:rPr>
                <w:bCs/>
                <w:sz w:val="22"/>
              </w:rPr>
              <w:t xml:space="preserve"> района</w:t>
            </w:r>
          </w:p>
          <w:p w:rsidR="007A705E" w:rsidRPr="00FD7CAD" w:rsidRDefault="007A705E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7A705E" w:rsidRPr="00FD7CAD" w:rsidRDefault="007A705E" w:rsidP="00693FD2">
            <w:pPr>
              <w:jc w:val="right"/>
              <w:rPr>
                <w:bCs/>
                <w:lang w:val="en-US"/>
              </w:rPr>
            </w:pPr>
            <w:r w:rsidRPr="00FD7CAD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45/161</w:t>
            </w:r>
            <w:r w:rsidRPr="00FD7CAD">
              <w:rPr>
                <w:bCs/>
                <w:sz w:val="22"/>
              </w:rPr>
              <w:t xml:space="preserve"> </w:t>
            </w:r>
          </w:p>
        </w:tc>
      </w:tr>
      <w:tr w:rsidR="007A705E" w:rsidTr="00693FD2">
        <w:tc>
          <w:tcPr>
            <w:tcW w:w="9571" w:type="dxa"/>
            <w:gridSpan w:val="3"/>
          </w:tcPr>
          <w:p w:rsidR="007A705E" w:rsidRPr="00FD7CAD" w:rsidRDefault="007A705E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FD7CAD">
              <w:rPr>
                <w:b/>
                <w:sz w:val="28"/>
              </w:rPr>
              <w:t>О назначении члена участковой избирательной комиссии № 416</w:t>
            </w:r>
          </w:p>
          <w:p w:rsidR="007A705E" w:rsidRPr="00FD7CAD" w:rsidRDefault="007A705E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7A705E" w:rsidRPr="00FD7CAD" w:rsidRDefault="007A705E" w:rsidP="007A705E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FD7CAD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FD7CAD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FD7CAD">
        <w:rPr>
          <w:sz w:val="28"/>
          <w:szCs w:val="28"/>
        </w:rPr>
        <w:t>Верхнекетского</w:t>
      </w:r>
      <w:proofErr w:type="spellEnd"/>
      <w:r w:rsidRPr="00FD7CAD">
        <w:rPr>
          <w:sz w:val="28"/>
          <w:szCs w:val="28"/>
        </w:rPr>
        <w:t xml:space="preserve"> района № 41/141 от 13.08.2017 года</w:t>
      </w:r>
    </w:p>
    <w:p w:rsidR="007A705E" w:rsidRPr="00FD7CAD" w:rsidRDefault="007A705E" w:rsidP="007A705E">
      <w:pPr>
        <w:ind w:left="227" w:firstLine="709"/>
        <w:jc w:val="center"/>
        <w:rPr>
          <w:b/>
          <w:sz w:val="28"/>
          <w:szCs w:val="28"/>
        </w:rPr>
      </w:pPr>
      <w:r w:rsidRPr="00FD7CAD">
        <w:rPr>
          <w:b/>
          <w:sz w:val="28"/>
          <w:szCs w:val="28"/>
        </w:rPr>
        <w:t>Территориальная избирательная комиссия решила:</w:t>
      </w:r>
    </w:p>
    <w:p w:rsidR="007A705E" w:rsidRPr="00FD7CAD" w:rsidRDefault="007A705E" w:rsidP="007A705E">
      <w:pPr>
        <w:ind w:left="227" w:firstLine="709"/>
        <w:jc w:val="both"/>
        <w:rPr>
          <w:bCs/>
          <w:sz w:val="28"/>
        </w:rPr>
      </w:pPr>
    </w:p>
    <w:p w:rsidR="007A705E" w:rsidRPr="00FD7CAD" w:rsidRDefault="007A705E" w:rsidP="007A705E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sz w:val="28"/>
        </w:rPr>
        <w:t xml:space="preserve">Назначить членом участковой избирательной комиссии №  416 с правом решающего голоса </w:t>
      </w:r>
      <w:proofErr w:type="spellStart"/>
      <w:r w:rsidRPr="00FD7CAD">
        <w:rPr>
          <w:rFonts w:eastAsia="Calibri"/>
          <w:sz w:val="28"/>
        </w:rPr>
        <w:t>Колпашникову</w:t>
      </w:r>
      <w:proofErr w:type="spellEnd"/>
      <w:r w:rsidRPr="00FD7CAD">
        <w:rPr>
          <w:rFonts w:eastAsia="Calibri"/>
          <w:sz w:val="28"/>
        </w:rPr>
        <w:t xml:space="preserve"> Светлану Владимировну, 17 ноября 1972 года рождения, имеющую среднее общее образование, уборщика помещений МБОУ «</w:t>
      </w:r>
      <w:proofErr w:type="spellStart"/>
      <w:r w:rsidRPr="00FD7CAD">
        <w:rPr>
          <w:rFonts w:eastAsia="Calibri"/>
          <w:sz w:val="28"/>
        </w:rPr>
        <w:t>Степановская</w:t>
      </w:r>
      <w:proofErr w:type="spellEnd"/>
      <w:r w:rsidRPr="00FD7CAD">
        <w:rPr>
          <w:rFonts w:eastAsia="Calibri"/>
          <w:sz w:val="28"/>
        </w:rPr>
        <w:t xml:space="preserve"> СОШ», рекомендованную для назначения в состав участковой комиссии, резерв состава участковой комиссии избирателями МБОУ «</w:t>
      </w:r>
      <w:proofErr w:type="spellStart"/>
      <w:r w:rsidRPr="00FD7CAD">
        <w:rPr>
          <w:rFonts w:eastAsia="Calibri"/>
          <w:sz w:val="28"/>
        </w:rPr>
        <w:t>Степановская</w:t>
      </w:r>
      <w:proofErr w:type="spellEnd"/>
      <w:r w:rsidRPr="00FD7CAD">
        <w:rPr>
          <w:rFonts w:eastAsia="Calibri"/>
          <w:sz w:val="28"/>
        </w:rPr>
        <w:t xml:space="preserve"> СОШ».</w:t>
      </w:r>
    </w:p>
    <w:p w:rsidR="007A705E" w:rsidRPr="00FD7CAD" w:rsidRDefault="007A705E" w:rsidP="007A705E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416.</w:t>
      </w:r>
    </w:p>
    <w:p w:rsidR="007A705E" w:rsidRPr="00871211" w:rsidRDefault="007A705E" w:rsidP="007A705E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D7CAD">
        <w:rPr>
          <w:rFonts w:eastAsia="Calibri"/>
          <w:bCs/>
          <w:sz w:val="28"/>
        </w:rPr>
        <w:t>Верхнекетского</w:t>
      </w:r>
      <w:proofErr w:type="spellEnd"/>
      <w:r w:rsidRPr="00FD7CAD">
        <w:rPr>
          <w:rFonts w:eastAsia="Calibri"/>
          <w:bCs/>
          <w:sz w:val="28"/>
        </w:rPr>
        <w:t xml:space="preserve"> района в разделе «ВЫБОРЫ».</w:t>
      </w:r>
    </w:p>
    <w:p w:rsidR="007A705E" w:rsidRPr="00FD7CAD" w:rsidRDefault="007A705E" w:rsidP="007A705E">
      <w:pPr>
        <w:spacing w:line="276" w:lineRule="auto"/>
        <w:ind w:left="72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7A705E" w:rsidTr="00693FD2">
        <w:trPr>
          <w:jc w:val="center"/>
        </w:trPr>
        <w:tc>
          <w:tcPr>
            <w:tcW w:w="4319" w:type="dxa"/>
          </w:tcPr>
          <w:p w:rsidR="007A705E" w:rsidRPr="00FD7CAD" w:rsidRDefault="007A705E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    Председатель </w:t>
            </w:r>
            <w:proofErr w:type="gramStart"/>
            <w:r w:rsidRPr="00FD7CAD">
              <w:rPr>
                <w:bCs/>
                <w:sz w:val="28"/>
              </w:rPr>
              <w:t>территориальной</w:t>
            </w:r>
            <w:proofErr w:type="gramEnd"/>
          </w:p>
          <w:p w:rsidR="007A705E" w:rsidRPr="00FD7CAD" w:rsidRDefault="007A705E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избирательной комиссии</w:t>
            </w:r>
          </w:p>
          <w:p w:rsidR="007A705E" w:rsidRPr="00FD7CAD" w:rsidRDefault="007A705E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7A705E" w:rsidRPr="00FD7CAD" w:rsidRDefault="007A705E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7A705E" w:rsidRPr="00FD7CAD" w:rsidRDefault="007A705E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7A705E" w:rsidTr="00693FD2">
        <w:trPr>
          <w:jc w:val="center"/>
        </w:trPr>
        <w:tc>
          <w:tcPr>
            <w:tcW w:w="4319" w:type="dxa"/>
          </w:tcPr>
          <w:p w:rsidR="007A705E" w:rsidRPr="00FD7CAD" w:rsidRDefault="007A705E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7A705E" w:rsidRPr="00FD7CAD" w:rsidRDefault="007A705E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7A705E" w:rsidRPr="00FD7CAD" w:rsidRDefault="007A705E" w:rsidP="00693FD2">
            <w:pPr>
              <w:jc w:val="right"/>
              <w:rPr>
                <w:bCs/>
                <w:sz w:val="28"/>
              </w:rPr>
            </w:pPr>
          </w:p>
        </w:tc>
      </w:tr>
      <w:tr w:rsidR="007A705E" w:rsidTr="00693FD2">
        <w:trPr>
          <w:jc w:val="center"/>
        </w:trPr>
        <w:tc>
          <w:tcPr>
            <w:tcW w:w="4319" w:type="dxa"/>
          </w:tcPr>
          <w:p w:rsidR="007A705E" w:rsidRPr="00FD7CAD" w:rsidRDefault="007A705E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7A705E" w:rsidRPr="00FD7CAD" w:rsidRDefault="007A705E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7A705E" w:rsidRPr="00FD7CAD" w:rsidRDefault="007A705E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7A705E" w:rsidRPr="00FD7CAD" w:rsidRDefault="007A705E" w:rsidP="00693FD2">
            <w:pPr>
              <w:jc w:val="right"/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Т.Л. </w:t>
            </w:r>
            <w:proofErr w:type="spellStart"/>
            <w:r w:rsidRPr="00FD7CAD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7A7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779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4646AC"/>
    <w:rsid w:val="007A705E"/>
    <w:rsid w:val="00EB3D95"/>
    <w:rsid w:val="00F161F4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2017-08-28T02:04:00Z</dcterms:created>
  <dcterms:modified xsi:type="dcterms:W3CDTF">2017-08-28T02:04:00Z</dcterms:modified>
</cp:coreProperties>
</file>