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98" w:rsidRDefault="008E5898" w:rsidP="008E5898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8E5898" w:rsidRDefault="008E5898" w:rsidP="008E5898">
      <w:pPr>
        <w:pStyle w:val="1"/>
      </w:pPr>
      <w:r>
        <w:rPr>
          <w:caps/>
        </w:rPr>
        <w:t>Верхнекетского района</w:t>
      </w:r>
    </w:p>
    <w:p w:rsidR="008E5898" w:rsidRDefault="008E5898" w:rsidP="008E5898"/>
    <w:p w:rsidR="008E5898" w:rsidRDefault="008E5898" w:rsidP="008E5898">
      <w:pPr>
        <w:pStyle w:val="2"/>
        <w:pBdr>
          <w:bottom w:val="none" w:sz="0" w:space="0" w:color="auto"/>
        </w:pBdr>
      </w:pPr>
      <w:r>
        <w:t>Решение</w:t>
      </w:r>
    </w:p>
    <w:p w:rsidR="008E5898" w:rsidRDefault="008E5898" w:rsidP="008E5898"/>
    <w:tbl>
      <w:tblPr>
        <w:tblW w:w="0" w:type="auto"/>
        <w:tblLook w:val="00A0"/>
      </w:tblPr>
      <w:tblGrid>
        <w:gridCol w:w="3190"/>
        <w:gridCol w:w="3213"/>
        <w:gridCol w:w="3168"/>
      </w:tblGrid>
      <w:tr w:rsidR="008E5898" w:rsidTr="00222564">
        <w:tc>
          <w:tcPr>
            <w:tcW w:w="3284" w:type="dxa"/>
          </w:tcPr>
          <w:p w:rsidR="008E5898" w:rsidRDefault="008E5898" w:rsidP="002225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8E5898" w:rsidRDefault="008E5898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8E5898" w:rsidRDefault="008E5898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8E5898" w:rsidRDefault="008E5898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8E5898" w:rsidRDefault="008E5898" w:rsidP="0022256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06/32</w:t>
            </w:r>
          </w:p>
        </w:tc>
      </w:tr>
    </w:tbl>
    <w:p w:rsidR="008E5898" w:rsidRDefault="008E5898" w:rsidP="008E5898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8E5898" w:rsidTr="00222564">
        <w:tc>
          <w:tcPr>
            <w:tcW w:w="9854" w:type="dxa"/>
          </w:tcPr>
          <w:p w:rsidR="008E5898" w:rsidRDefault="008E5898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8E5898" w:rsidRDefault="008E5898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410 Морозовой О.М.</w:t>
            </w:r>
          </w:p>
        </w:tc>
      </w:tr>
    </w:tbl>
    <w:p w:rsidR="008E5898" w:rsidRDefault="008E5898" w:rsidP="008E5898">
      <w:pPr>
        <w:rPr>
          <w:bCs/>
          <w:sz w:val="28"/>
        </w:rPr>
      </w:pPr>
    </w:p>
    <w:p w:rsidR="008E5898" w:rsidRDefault="008E5898" w:rsidP="008E5898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Морозовой О.М. от 25.08.2015 года</w:t>
      </w:r>
      <w:proofErr w:type="gramEnd"/>
    </w:p>
    <w:p w:rsidR="008E5898" w:rsidRDefault="008E5898" w:rsidP="008E5898">
      <w:pPr>
        <w:ind w:left="227" w:firstLine="709"/>
        <w:jc w:val="center"/>
        <w:rPr>
          <w:b/>
          <w:sz w:val="28"/>
          <w:szCs w:val="28"/>
        </w:rPr>
      </w:pPr>
    </w:p>
    <w:p w:rsidR="008E5898" w:rsidRDefault="008E5898" w:rsidP="008E5898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8E5898" w:rsidRDefault="008E5898" w:rsidP="008E5898">
      <w:pPr>
        <w:ind w:left="227" w:firstLine="709"/>
        <w:jc w:val="both"/>
        <w:rPr>
          <w:bCs/>
          <w:sz w:val="28"/>
        </w:rPr>
      </w:pPr>
    </w:p>
    <w:p w:rsidR="008E5898" w:rsidRPr="001D24C1" w:rsidRDefault="008E5898" w:rsidP="008E5898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Pr="001D24C1">
        <w:rPr>
          <w:sz w:val="28"/>
        </w:rPr>
        <w:t xml:space="preserve">Освободить от обязанностей  члена участковой избирательной комиссии №  410 </w:t>
      </w:r>
      <w:r>
        <w:rPr>
          <w:sz w:val="28"/>
        </w:rPr>
        <w:t>Морозову Ольгу Михайловну</w:t>
      </w:r>
      <w:r w:rsidRPr="001D24C1">
        <w:rPr>
          <w:sz w:val="28"/>
        </w:rPr>
        <w:t>.</w:t>
      </w:r>
    </w:p>
    <w:p w:rsidR="008E5898" w:rsidRDefault="008E5898" w:rsidP="008E589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8E5898" w:rsidRDefault="008E5898" w:rsidP="008E5898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E5898" w:rsidTr="00222564">
        <w:trPr>
          <w:jc w:val="center"/>
        </w:trPr>
        <w:tc>
          <w:tcPr>
            <w:tcW w:w="4319" w:type="dxa"/>
          </w:tcPr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E5898" w:rsidRDefault="008E5898" w:rsidP="0022256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8E5898" w:rsidTr="00222564">
        <w:trPr>
          <w:jc w:val="center"/>
        </w:trPr>
        <w:tc>
          <w:tcPr>
            <w:tcW w:w="4319" w:type="dxa"/>
          </w:tcPr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E5898" w:rsidRDefault="008E5898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E5898" w:rsidTr="00222564">
        <w:trPr>
          <w:jc w:val="center"/>
        </w:trPr>
        <w:tc>
          <w:tcPr>
            <w:tcW w:w="4319" w:type="dxa"/>
          </w:tcPr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8E5898" w:rsidRDefault="008E5898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E5898" w:rsidRDefault="008E5898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F2492" w:rsidRDefault="009F2492"/>
    <w:sectPr w:rsidR="009F2492" w:rsidSect="009F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B4A"/>
    <w:multiLevelType w:val="hybridMultilevel"/>
    <w:tmpl w:val="FB20A342"/>
    <w:lvl w:ilvl="0" w:tplc="AD644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14E"/>
    <w:rsid w:val="0026214E"/>
    <w:rsid w:val="0085793B"/>
    <w:rsid w:val="008E5898"/>
    <w:rsid w:val="009F2492"/>
    <w:rsid w:val="00E4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89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E5898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8E5898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8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5898"/>
    <w:rPr>
      <w:rFonts w:ascii="Times New Roman" w:eastAsia="Times New Roman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89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E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2015-08-31T10:58:00Z</dcterms:created>
  <dcterms:modified xsi:type="dcterms:W3CDTF">2015-08-31T10:58:00Z</dcterms:modified>
</cp:coreProperties>
</file>